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9C" w:rsidRPr="0061658F" w:rsidRDefault="000A209C" w:rsidP="006E3EB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6165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Пояснительная записка</w:t>
      </w:r>
    </w:p>
    <w:p w:rsidR="0061658F" w:rsidRDefault="000A209C" w:rsidP="0061658F">
      <w:pPr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802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72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“История России в лицах”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предназначен</w:t>
      </w:r>
      <w:r w:rsidR="00E33A5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учащихся </w:t>
      </w:r>
      <w:r w:rsidRPr="007A72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6-11-х классов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Программа ориентирована на дополнение и углубление знаний учащихся о важнейших деятелях российской истории, чьи имена остались в памяти человечества. Учитывая сложность вопроса об исторических личностях, их роли в истории, учащимся полезно будет разобраться, чем объясняется выдвижение того или иного человека в качестве общественного, политического, духовного или иного лидера, на чем основаны его власть, влияние на судьбы других людей. 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Актуальность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> определяется важностью изучения персоналий для понимания изучаемой эпохи, а также имеет практическое значение – подготовку к успешной и</w:t>
      </w:r>
      <w:r w:rsid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тоговой аттестации в форме ЕГЭ.</w:t>
      </w:r>
    </w:p>
    <w:p w:rsidR="0061658F" w:rsidRDefault="0061658F" w:rsidP="0061658F">
      <w:pPr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209C" w:rsidRPr="0061658F" w:rsidRDefault="000A209C" w:rsidP="0061658F">
      <w:pPr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65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 программы</w:t>
      </w:r>
      <w:r w:rsidRPr="006165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воспитание чувства толерантности, гражданственности, навыков культуры общения, здорового образа жизни; развитие информационных, интеллектуальных, коммуникативных умений и навыков учащихся; углубление и расширение знаний учащихся по истории.</w:t>
      </w:r>
    </w:p>
    <w:p w:rsidR="000A209C" w:rsidRPr="0061658F" w:rsidRDefault="000A209C" w:rsidP="006E3EB1">
      <w:pPr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0A209C" w:rsidRPr="0061658F" w:rsidRDefault="000A209C" w:rsidP="0061658F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необходимо решать следующие </w:t>
      </w:r>
      <w:r w:rsidRPr="006165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</w:t>
      </w:r>
      <w:r w:rsidRPr="006165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 </w:t>
      </w:r>
    </w:p>
    <w:p w:rsidR="000A209C" w:rsidRPr="0061658F" w:rsidRDefault="000A209C" w:rsidP="006E3EB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расширить и углубить знания учащихся об исторических личностях;</w:t>
      </w:r>
    </w:p>
    <w:p w:rsidR="000A209C" w:rsidRPr="0061658F" w:rsidRDefault="000A209C" w:rsidP="006E3EB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призму деятельности великих исторических личностей рассмотреть их влияние на исторические процессы в истории Российского государства;</w:t>
      </w:r>
    </w:p>
    <w:p w:rsidR="000A209C" w:rsidRPr="0061658F" w:rsidRDefault="000A209C" w:rsidP="006E3EB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умения составлять характеристику исторической личности;</w:t>
      </w:r>
    </w:p>
    <w:p w:rsidR="000A209C" w:rsidRPr="0061658F" w:rsidRDefault="000A209C" w:rsidP="006E3EB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определять и объяснять свое отношение к наиболее значимым событиям и личностям, давать оценку;</w:t>
      </w:r>
    </w:p>
    <w:p w:rsidR="000A209C" w:rsidRPr="0061658F" w:rsidRDefault="000A209C" w:rsidP="006E3EB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устойчивый интерес к изучению истории Отечества;</w:t>
      </w:r>
    </w:p>
    <w:p w:rsidR="0061658F" w:rsidRDefault="000A209C" w:rsidP="0061658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патриотические чувства.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0A209C" w:rsidRPr="0061658F" w:rsidRDefault="000A209C" w:rsidP="006165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Тематика и характер предопределяют следующие </w:t>
      </w:r>
      <w:r w:rsidRPr="006165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особенности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> его изучения: </w:t>
      </w:r>
    </w:p>
    <w:p w:rsidR="000A209C" w:rsidRPr="0061658F" w:rsidRDefault="000A209C" w:rsidP="006E3EB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проблемное изложение и изучение материала (выделение ключевых вопросов, проблемный, эвристический характер их рассмотрения); </w:t>
      </w:r>
    </w:p>
    <w:p w:rsidR="000A209C" w:rsidRPr="0061658F" w:rsidRDefault="000A209C" w:rsidP="006E3EB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открытых, проблемных, познавательных ситуаций; </w:t>
      </w:r>
    </w:p>
    <w:p w:rsidR="000A209C" w:rsidRPr="0061658F" w:rsidRDefault="000A209C" w:rsidP="006E3EB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большая часть времени отводится для самостоятельной поисковой, творческой работы учащихся;</w:t>
      </w:r>
    </w:p>
    <w:p w:rsidR="000A209C" w:rsidRPr="0061658F" w:rsidRDefault="000A209C" w:rsidP="006E3EB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изучения </w:t>
      </w:r>
      <w:proofErr w:type="gramStart"/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актуализируется ранее изученный материал. </w:t>
      </w:r>
    </w:p>
    <w:p w:rsidR="0061658F" w:rsidRDefault="000A209C" w:rsidP="0061658F">
      <w:pPr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Данная программа рассчитана на </w:t>
      </w:r>
      <w:r w:rsidR="0061658F" w:rsidRPr="006165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</w:t>
      </w:r>
      <w:r w:rsidRPr="006165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 в неделю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>, всего</w:t>
      </w:r>
      <w:r w:rsidRPr="006165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34 часа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Программа ориентирована на занятия в виде лекций и практикумов, а также заложено использование таких видов контроля, как тестирование, написание и защита рефератов, написание эссе. </w:t>
      </w:r>
    </w:p>
    <w:p w:rsidR="006E3EB1" w:rsidRPr="0061658F" w:rsidRDefault="000A209C" w:rsidP="0061658F">
      <w:pPr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6E3EB1" w:rsidRPr="0061658F" w:rsidRDefault="006E3EB1" w:rsidP="006E3EB1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58F" w:rsidRDefault="0061658F" w:rsidP="006E3EB1">
      <w:pPr>
        <w:ind w:firstLine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658F" w:rsidRDefault="000A209C" w:rsidP="0061658F">
      <w:pPr>
        <w:ind w:firstLine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65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Содержание программы</w:t>
      </w:r>
      <w:r w:rsidR="006165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61658F" w:rsidRDefault="0061658F" w:rsidP="006E3EB1">
      <w:pPr>
        <w:ind w:firstLine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1658F" w:rsidRDefault="000A209C" w:rsidP="0061658F">
      <w:pPr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5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1. Земля русская (9 часов)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61658F" w:rsidRDefault="000A209C" w:rsidP="006E3EB1">
      <w:pPr>
        <w:ind w:firstLine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1658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Тема 1. Рюрик (1 ч.)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Легендарное</w:t>
      </w:r>
      <w:proofErr w:type="gramEnd"/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реальное в “признании варягов”. Рюрик. Норманнская теория, её роль в русской истории. 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Тема 2. Первые князья (1 ч.)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Борьба Новгорода и Киева как двух центров государственности на Руси. Русь в конце IX – середине X в. Объединением вещим Олегом племен вдоль пути “</w:t>
      </w:r>
      <w:proofErr w:type="gramStart"/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варяг в греки”. Значение общего похода на Царьград. Древняя Русь и её соседи при Игоре Старом. Князь и дружина. Игорь и Ольга. Реформа управления и налогообложения при Ольге. Крещение Ольги. Князь – воин. Святослав – “Александр Македонский Восточной Европы”. Поход на Дунай. Война с Византией. Гибель Святослава. 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Тема 3. Владимир Святой (1 ч.)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Легенды, былины, история. Собирательный образ Владимира Красно Солнышко. Первая междоусобица на Руси и победа Владимира </w:t>
      </w:r>
      <w:proofErr w:type="spellStart"/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Святославича</w:t>
      </w:r>
      <w:proofErr w:type="spellEnd"/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Причины провала языческой реформы. Крещение Руси как русский и европейский феномен. Оборона Руси от печенегов. Междоусобица на Руси после смерти Владимира </w:t>
      </w:r>
      <w:proofErr w:type="spellStart"/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Святославича</w:t>
      </w:r>
      <w:proofErr w:type="spellEnd"/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Тема 4. Первые святые на Руси (1 ч.)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Борис и Глеб – князья мученики. 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Тема 5. Ярослав Мудрый (1 ч.)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Расцвет Руси при Ярославе Мудром. Укрепление международного положения Руси. Просвещение. “</w:t>
      </w:r>
      <w:proofErr w:type="gramStart"/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Русская</w:t>
      </w:r>
      <w:proofErr w:type="gramEnd"/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правда” – княжий закон. Что охранялось законом. Политическое наследие. Причины усобиц.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Тема 6. Владимир Мономах (1 ч.)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Новая усобица на Руси между сыновьями и внуками Ярослава. Личность Мономаха, его образование, литературный дар, хозяйственные заботы и быт. Организация обороны южных рубежей. Княжеские съезды. Расширение династических связей в пределах Европы. 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Тема 7. Князья периода феодальной раздробленности (1 ч.)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Начало раздробленности на Руси. Распад Руси на 15 крупных княжеств. Владимиро-Суздальская Русь. Юрий Долгорукий. Андрей </w:t>
      </w:r>
      <w:proofErr w:type="spellStart"/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Боголюбский</w:t>
      </w:r>
      <w:proofErr w:type="spellEnd"/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зарождение русского самовластия. Перенос столицы во Владимир, замок в Боголюбове. Всеволод Большое Гнездо. Галицко-Волынские земли. Владимир Галицкий в “Слове о полку Игореве” и в жизни. Даниил Галицкий. Господин Великий Новгород. Система “выкармливания” князя – особенность Новгородской государственности. 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Тема 8. Александр Невский (1 ч.)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Наступление крестоносцев. Александр Ярославович Невский. Выбор князя. Борьба против шведских и немецких рыцарей. 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br/>
      </w:r>
      <w:r w:rsidRPr="0061658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Тема 9. Деятели русской церкви и культуры (1 ч.)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Первый русский митрополит Илларион. Церковь и просвещение. Нестор и другие летописцы. Даниил Заточник, Кирилл </w:t>
      </w:r>
      <w:proofErr w:type="spellStart"/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Туровский</w:t>
      </w:r>
      <w:proofErr w:type="spellEnd"/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61658F" w:rsidRDefault="000A209C" w:rsidP="0061658F">
      <w:pPr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5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2. Московская Русь (6 часов)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6E3EB1" w:rsidRPr="0061658F" w:rsidRDefault="000A209C" w:rsidP="0061658F">
      <w:pPr>
        <w:ind w:firstLine="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61658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Тема 1. Иван </w:t>
      </w:r>
      <w:proofErr w:type="spellStart"/>
      <w:r w:rsidRPr="0061658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Калита</w:t>
      </w:r>
      <w:proofErr w:type="spellEnd"/>
      <w:r w:rsidRPr="0061658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(1 ч.)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Установление ордынского ига на Руси. Возвышение Москвы. Начало Московской династии. Даниил Московский. Личность Ивана </w:t>
      </w:r>
      <w:proofErr w:type="spellStart"/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Калиты</w:t>
      </w:r>
      <w:proofErr w:type="spellEnd"/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>. Борьба за великокняжеский ярлык. Переезд в Москву митрополита. Способы расширения владений.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Тема 2. Дмитрий Донской (1 ч.)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Русь при Дмитрии Донском. Противостояние Орде. Борьба с Тверью. Политическое первенство Москвы при Василии I и Василии II Тёмном.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Тема 3. Сергий Радонежский (1 ч.)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Сергий Радонежский. 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Тема 4. Иван III (1 ч.)</w:t>
      </w:r>
      <w:r w:rsidR="006E3EB1"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Возникновение государства Российского. Иван III – первый великий князь всея Руси. Характер Ивана III. Дела семейные. Софья Палеолог</w:t>
      </w:r>
      <w:r w:rsidR="00BD1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супруга Московского великого князя. “Москва – Третий Рим”. Иосиф Во</w:t>
      </w:r>
      <w:r w:rsidR="006E3EB1"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лоцкий и Нил </w:t>
      </w:r>
      <w:proofErr w:type="spellStart"/>
      <w:r w:rsidR="006E3EB1"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Сорский</w:t>
      </w:r>
      <w:proofErr w:type="spellEnd"/>
      <w:r w:rsidR="006E3EB1"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61658F" w:rsidRDefault="000A209C" w:rsidP="006E3EB1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58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Тема 5. Иван IV Грозный (1 ч.)</w:t>
      </w:r>
      <w:r w:rsidR="006E3EB1"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Россия при Иване Грозном. Царь и его соратники (Алексей Адашев, митрополит </w:t>
      </w:r>
      <w:proofErr w:type="spellStart"/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Макарий</w:t>
      </w:r>
      <w:proofErr w:type="spellEnd"/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>, Андрей Курбский, протопоп Сильвестр). Рост территории государства. Взятие Казани. Установление дипломатических отношений с Англией. Судебник 1550 г.: сословия и власть. Стоглав и “Домострой”. Опричнина как средство утверждения самодержавной деспотии. Культура и быт. 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Тема 6. Великие живописцы (1 ч.)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Иконопись и фрески. Андрей Рублев. “Троица”. Феофан Грек. Дионисий. 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61658F" w:rsidRDefault="000A209C" w:rsidP="0061658F">
      <w:pPr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5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3. Россия в XVII веке (6 часов)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61658F" w:rsidRDefault="000A209C" w:rsidP="006E3EB1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58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Тема 1. Борис Годунов (1 ч.)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Борис Годунов – опричник – правитель – царь. Учреждение патриаршества. Развитие барщины и закрепощение крестьян. 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Тема 2. Минин и Пожарский (1 ч.)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Кузьма Минин. Полководец князь Дмитрий Пожарский. Формирование народных ополчений. Изгнание интервентов. Влияние Смутного времени на духовную жизнь общества.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Тема 3. Алексей Михайлович “Тишайший” (1 ч.)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Возрождение страны после смуты. Царь Алексей Михайлович (Тишайший). Формирование абсолютной монархии. Соборное уложение. Закрепощение крестьянства. 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Тема 4. Степан Разин (1 ч.)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XVII век – “</w:t>
      </w:r>
      <w:proofErr w:type="spellStart"/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>бунташное</w:t>
      </w:r>
      <w:proofErr w:type="spellEnd"/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время”. Народные восстания. Личность Степана Разина. Каспийский поход. Поражение разинщины.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Тема 5. Церковный раскол (1 ч.)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Рост нетерпимости и инакомыслия. “Священство выше царства”. “Друзья-враги”: патриарх Никон, протопоп Аввакум. Боярыня Морозова. Староверы.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Тема 6. Деятели культуры (1 ч.)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Начало разделения культуры “верхов” и “низов”. “Обмирщение” культуры. Общественная мысль. </w:t>
      </w:r>
      <w:proofErr w:type="spellStart"/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Симеон</w:t>
      </w:r>
      <w:proofErr w:type="spellEnd"/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Полоцкий. Живопись (парсуна). Симон Ушаков. 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61658F" w:rsidRDefault="000A209C" w:rsidP="0061658F">
      <w:pPr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65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4. Россия в XVIII веке (8 часов)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61658F" w:rsidRDefault="000A209C" w:rsidP="006E3EB1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58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Тема 1. Петр</w:t>
      </w:r>
      <w:proofErr w:type="gramStart"/>
      <w:r w:rsidRPr="0061658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П</w:t>
      </w:r>
      <w:proofErr w:type="gramEnd"/>
      <w:r w:rsidRPr="0061658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ервый (1 ч.)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Петр и царевна Софья. Воспитание Петра. Первые самостоятельные шаги Петра. Путешествие за границу. Реформы Петра</w:t>
      </w:r>
      <w:proofErr w:type="gramStart"/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ервого. Победы на театре войны. Итоги экономического развития. Дело царевича Алексея. Публицистика.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Тема 2. Птенцы гнезда Петрова”(1 ч.)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Борис Петрович </w:t>
      </w:r>
      <w:proofErr w:type="spellStart"/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>Шереметов</w:t>
      </w:r>
      <w:proofErr w:type="spellEnd"/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Петр Андреевич Толстой. Алексей Васильевич Макаров. Александр Данилович Меншиков. 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Тема 3. Женщины на престоле (1 ч.)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Екатерина I. Анн</w:t>
      </w:r>
      <w:proofErr w:type="gramStart"/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>а Иоа</w:t>
      </w:r>
      <w:proofErr w:type="gramEnd"/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нновна. Фавориты и политики. Борьба придворных группировок. Роль иностранцев в эпоху дворцовых переворотов. 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Тема 4. Елизавета Петровна (1 ч.)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Елизавета – дочь Петра Великого. Граф Шувалов. Открытие Московского университета. 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Тема 5. Екатерина Великая (1 ч.)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Екатерина II и её окружение. “Просвещенный абсолютизм”. Усиление крепостничества. Золотой век российского дворянства. 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Тема 6. Емельян Пугачев (1 ч.)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Крестьянская война. Пугачев и его сподвижники. Самозванцы до и после Пугачева.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Тема 7. Великие полководцы и флотоводцы (1 ч.)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Победы на суше и на море. Русское военное искусство. Румянцев и Суворов. </w:t>
      </w:r>
      <w:proofErr w:type="spellStart"/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Спиридов</w:t>
      </w:r>
      <w:proofErr w:type="spellEnd"/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Ушаков. 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Тема 8. Русское “просвещение” (1 ч.)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Расцвет русской культуры. Русское “просвещение”. Л.Магницкий,  Михайло Ломоносов, Новиков, Фонвизин. Проявление оппозиционной мысли. Великие живописцы и зодчие. Русский театр. 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61658F" w:rsidRDefault="0061658F" w:rsidP="006E3EB1">
      <w:pPr>
        <w:ind w:firstLine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658F" w:rsidRDefault="0061658F" w:rsidP="006E3EB1">
      <w:pPr>
        <w:ind w:firstLine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658F" w:rsidRDefault="000A209C" w:rsidP="0061658F">
      <w:pPr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65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Раздел 5. Россия в XIX–XX веках – эпоха великих реформаторов (</w:t>
      </w:r>
      <w:r w:rsidR="00BD1D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 часов</w:t>
      </w:r>
      <w:r w:rsidRPr="006165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  <w:r w:rsidR="006165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0A209C" w:rsidRPr="0061658F" w:rsidRDefault="000A209C" w:rsidP="006E3EB1">
      <w:pPr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61658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Тема 1. Александр I (1 ч.)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“Дней Александровых прекрасное начало”. Император и его “молодые друзья”. Проекты реформ. Негласный комитет. Военные поселения. Внешняя политика.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Тема 2. Сперанский М.М. (1 ч.)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Сперанский М.М. Деятельность в Александро-Невской семинарии. Государственный Совет. Стремительный взлет выдающегося государственного деятеля. В должности пензенского губернатора. Деятельность реформатора в Сибири. Отставка.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Тема 3. Витте С.Ю. (1 ч.)</w:t>
      </w:r>
      <w:r w:rsidR="006E3EB1"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Витте С.Ю. Министр путей сообщения. Министр финансов. Денежная реформа. “Золотой червонец”. Винная монополия. Подписание </w:t>
      </w:r>
      <w:proofErr w:type="spellStart"/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Портсмудского</w:t>
      </w:r>
      <w:proofErr w:type="spellEnd"/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мирного договора. 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Тема 4. Столыпин П.А. (1 ч.)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Биография Петра Аркадьевича Столыпина. Начало служебной деятельности в министерстве внутренних дел. На посту Гродненского губернатора. Деятельность в Саратовской губернии. Новое назначение: П.А. Столыпин – министр внутренних дел. Аграрные преобразования. “Капитализация” деревни. Меры по разрушению общины. Переселенческая политика. Защита помещичьего землевладения. Противоречивость и незавершенность реформы. Трагический финал.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1658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Итоговое повторение (1 ч.</w:t>
      </w:r>
      <w:r w:rsidRPr="0061658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)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61658F" w:rsidRDefault="0061658F" w:rsidP="0061658F">
      <w:pPr>
        <w:pStyle w:val="aa"/>
        <w:jc w:val="center"/>
        <w:rPr>
          <w:rStyle w:val="c2"/>
          <w:rFonts w:ascii="Times New Roman" w:hAnsi="Times New Roman" w:cs="Times New Roman"/>
          <w:b/>
          <w:color w:val="000000"/>
          <w:sz w:val="26"/>
          <w:szCs w:val="26"/>
        </w:rPr>
      </w:pPr>
    </w:p>
    <w:p w:rsidR="0061658F" w:rsidRDefault="0061658F" w:rsidP="0061658F">
      <w:pPr>
        <w:pStyle w:val="aa"/>
        <w:jc w:val="center"/>
        <w:rPr>
          <w:rStyle w:val="c2"/>
          <w:rFonts w:ascii="Times New Roman" w:hAnsi="Times New Roman" w:cs="Times New Roman"/>
          <w:b/>
          <w:color w:val="000000"/>
          <w:sz w:val="26"/>
          <w:szCs w:val="26"/>
        </w:rPr>
      </w:pPr>
    </w:p>
    <w:p w:rsidR="0061658F" w:rsidRDefault="0061658F" w:rsidP="0061658F">
      <w:pPr>
        <w:pStyle w:val="aa"/>
        <w:jc w:val="center"/>
        <w:rPr>
          <w:rStyle w:val="c2"/>
          <w:rFonts w:ascii="Times New Roman" w:hAnsi="Times New Roman" w:cs="Times New Roman"/>
          <w:b/>
          <w:color w:val="000000"/>
          <w:sz w:val="26"/>
          <w:szCs w:val="26"/>
        </w:rPr>
      </w:pPr>
    </w:p>
    <w:p w:rsidR="0061658F" w:rsidRDefault="0061658F" w:rsidP="0061658F">
      <w:pPr>
        <w:pStyle w:val="aa"/>
        <w:jc w:val="center"/>
        <w:rPr>
          <w:rStyle w:val="c2"/>
          <w:rFonts w:ascii="Times New Roman" w:hAnsi="Times New Roman" w:cs="Times New Roman"/>
          <w:b/>
          <w:color w:val="000000"/>
          <w:sz w:val="26"/>
          <w:szCs w:val="26"/>
        </w:rPr>
      </w:pPr>
    </w:p>
    <w:p w:rsidR="0061658F" w:rsidRDefault="0061658F" w:rsidP="0061658F">
      <w:pPr>
        <w:pStyle w:val="aa"/>
        <w:jc w:val="center"/>
        <w:rPr>
          <w:rStyle w:val="c2"/>
          <w:rFonts w:ascii="Times New Roman" w:hAnsi="Times New Roman" w:cs="Times New Roman"/>
          <w:b/>
          <w:color w:val="000000"/>
          <w:sz w:val="26"/>
          <w:szCs w:val="26"/>
        </w:rPr>
      </w:pPr>
    </w:p>
    <w:p w:rsidR="0061658F" w:rsidRDefault="0061658F" w:rsidP="0061658F">
      <w:pPr>
        <w:pStyle w:val="aa"/>
        <w:jc w:val="center"/>
        <w:rPr>
          <w:rStyle w:val="c2"/>
          <w:rFonts w:ascii="Times New Roman" w:hAnsi="Times New Roman" w:cs="Times New Roman"/>
          <w:b/>
          <w:color w:val="000000"/>
          <w:sz w:val="26"/>
          <w:szCs w:val="26"/>
        </w:rPr>
      </w:pPr>
    </w:p>
    <w:p w:rsidR="0061658F" w:rsidRDefault="0061658F" w:rsidP="0061658F">
      <w:pPr>
        <w:pStyle w:val="aa"/>
        <w:jc w:val="center"/>
        <w:rPr>
          <w:rStyle w:val="c2"/>
          <w:rFonts w:ascii="Times New Roman" w:hAnsi="Times New Roman" w:cs="Times New Roman"/>
          <w:b/>
          <w:color w:val="000000"/>
          <w:sz w:val="26"/>
          <w:szCs w:val="26"/>
        </w:rPr>
      </w:pPr>
    </w:p>
    <w:p w:rsidR="0061658F" w:rsidRDefault="0061658F" w:rsidP="0061658F">
      <w:pPr>
        <w:pStyle w:val="aa"/>
        <w:jc w:val="center"/>
        <w:rPr>
          <w:rStyle w:val="c2"/>
          <w:rFonts w:ascii="Times New Roman" w:hAnsi="Times New Roman" w:cs="Times New Roman"/>
          <w:b/>
          <w:color w:val="000000"/>
          <w:sz w:val="26"/>
          <w:szCs w:val="26"/>
        </w:rPr>
      </w:pPr>
    </w:p>
    <w:p w:rsidR="0061658F" w:rsidRDefault="0061658F" w:rsidP="0061658F">
      <w:pPr>
        <w:pStyle w:val="aa"/>
        <w:jc w:val="center"/>
        <w:rPr>
          <w:rStyle w:val="c2"/>
          <w:rFonts w:ascii="Times New Roman" w:hAnsi="Times New Roman" w:cs="Times New Roman"/>
          <w:b/>
          <w:color w:val="000000"/>
          <w:sz w:val="26"/>
          <w:szCs w:val="26"/>
        </w:rPr>
      </w:pPr>
    </w:p>
    <w:p w:rsidR="0061658F" w:rsidRDefault="0061658F" w:rsidP="0061658F">
      <w:pPr>
        <w:pStyle w:val="aa"/>
        <w:jc w:val="center"/>
        <w:rPr>
          <w:rStyle w:val="c2"/>
          <w:rFonts w:ascii="Times New Roman" w:hAnsi="Times New Roman" w:cs="Times New Roman"/>
          <w:b/>
          <w:color w:val="000000"/>
          <w:sz w:val="26"/>
          <w:szCs w:val="26"/>
        </w:rPr>
      </w:pPr>
    </w:p>
    <w:p w:rsidR="0061658F" w:rsidRDefault="0061658F" w:rsidP="0061658F">
      <w:pPr>
        <w:pStyle w:val="aa"/>
        <w:jc w:val="center"/>
        <w:rPr>
          <w:rStyle w:val="c2"/>
          <w:rFonts w:ascii="Times New Roman" w:hAnsi="Times New Roman" w:cs="Times New Roman"/>
          <w:b/>
          <w:color w:val="000000"/>
          <w:sz w:val="26"/>
          <w:szCs w:val="26"/>
        </w:rPr>
      </w:pPr>
    </w:p>
    <w:p w:rsidR="0061658F" w:rsidRDefault="0061658F" w:rsidP="0061658F">
      <w:pPr>
        <w:pStyle w:val="aa"/>
        <w:jc w:val="center"/>
        <w:rPr>
          <w:rStyle w:val="c2"/>
          <w:rFonts w:ascii="Times New Roman" w:hAnsi="Times New Roman" w:cs="Times New Roman"/>
          <w:b/>
          <w:color w:val="000000"/>
          <w:sz w:val="26"/>
          <w:szCs w:val="26"/>
        </w:rPr>
      </w:pPr>
    </w:p>
    <w:p w:rsidR="0061658F" w:rsidRDefault="0061658F" w:rsidP="0061658F">
      <w:pPr>
        <w:pStyle w:val="aa"/>
        <w:jc w:val="center"/>
        <w:rPr>
          <w:rStyle w:val="c2"/>
          <w:rFonts w:ascii="Times New Roman" w:hAnsi="Times New Roman" w:cs="Times New Roman"/>
          <w:b/>
          <w:color w:val="000000"/>
          <w:sz w:val="26"/>
          <w:szCs w:val="26"/>
        </w:rPr>
      </w:pPr>
    </w:p>
    <w:p w:rsidR="0061658F" w:rsidRDefault="0061658F" w:rsidP="0061658F">
      <w:pPr>
        <w:pStyle w:val="aa"/>
        <w:jc w:val="center"/>
        <w:rPr>
          <w:rStyle w:val="c2"/>
          <w:rFonts w:ascii="Times New Roman" w:hAnsi="Times New Roman" w:cs="Times New Roman"/>
          <w:b/>
          <w:color w:val="000000"/>
          <w:sz w:val="26"/>
          <w:szCs w:val="26"/>
        </w:rPr>
      </w:pPr>
    </w:p>
    <w:p w:rsidR="0061658F" w:rsidRDefault="0061658F" w:rsidP="0061658F">
      <w:pPr>
        <w:pStyle w:val="aa"/>
        <w:jc w:val="center"/>
        <w:rPr>
          <w:rStyle w:val="c2"/>
          <w:rFonts w:ascii="Times New Roman" w:hAnsi="Times New Roman" w:cs="Times New Roman"/>
          <w:b/>
          <w:color w:val="000000"/>
          <w:sz w:val="26"/>
          <w:szCs w:val="26"/>
        </w:rPr>
      </w:pPr>
    </w:p>
    <w:p w:rsidR="0061658F" w:rsidRDefault="0061658F" w:rsidP="0061658F">
      <w:pPr>
        <w:pStyle w:val="aa"/>
        <w:jc w:val="center"/>
        <w:rPr>
          <w:rStyle w:val="c2"/>
          <w:rFonts w:ascii="Times New Roman" w:hAnsi="Times New Roman" w:cs="Times New Roman"/>
          <w:b/>
          <w:color w:val="000000"/>
          <w:sz w:val="26"/>
          <w:szCs w:val="26"/>
        </w:rPr>
      </w:pPr>
    </w:p>
    <w:p w:rsidR="0061658F" w:rsidRDefault="0061658F" w:rsidP="0061658F">
      <w:pPr>
        <w:pStyle w:val="aa"/>
        <w:jc w:val="center"/>
        <w:rPr>
          <w:rStyle w:val="c2"/>
          <w:rFonts w:ascii="Times New Roman" w:hAnsi="Times New Roman" w:cs="Times New Roman"/>
          <w:b/>
          <w:color w:val="000000"/>
          <w:sz w:val="26"/>
          <w:szCs w:val="26"/>
        </w:rPr>
      </w:pPr>
    </w:p>
    <w:p w:rsidR="0061658F" w:rsidRDefault="0061658F" w:rsidP="0061658F">
      <w:pPr>
        <w:pStyle w:val="aa"/>
        <w:jc w:val="center"/>
        <w:rPr>
          <w:rStyle w:val="c2"/>
          <w:rFonts w:ascii="Times New Roman" w:hAnsi="Times New Roman" w:cs="Times New Roman"/>
          <w:b/>
          <w:color w:val="000000"/>
          <w:sz w:val="26"/>
          <w:szCs w:val="26"/>
        </w:rPr>
      </w:pPr>
    </w:p>
    <w:p w:rsidR="0061658F" w:rsidRDefault="0061658F" w:rsidP="0061658F">
      <w:pPr>
        <w:pStyle w:val="aa"/>
        <w:jc w:val="center"/>
        <w:rPr>
          <w:rStyle w:val="c2"/>
          <w:rFonts w:ascii="Times New Roman" w:hAnsi="Times New Roman" w:cs="Times New Roman"/>
          <w:b/>
          <w:color w:val="000000"/>
          <w:sz w:val="26"/>
          <w:szCs w:val="26"/>
        </w:rPr>
      </w:pPr>
    </w:p>
    <w:p w:rsidR="0061658F" w:rsidRDefault="0061658F" w:rsidP="0061658F">
      <w:pPr>
        <w:pStyle w:val="aa"/>
        <w:jc w:val="center"/>
        <w:rPr>
          <w:rStyle w:val="c2"/>
          <w:rFonts w:ascii="Times New Roman" w:hAnsi="Times New Roman" w:cs="Times New Roman"/>
          <w:b/>
          <w:color w:val="000000"/>
          <w:sz w:val="26"/>
          <w:szCs w:val="26"/>
        </w:rPr>
      </w:pPr>
    </w:p>
    <w:p w:rsidR="0061658F" w:rsidRDefault="0061658F" w:rsidP="0061658F">
      <w:pPr>
        <w:pStyle w:val="aa"/>
        <w:jc w:val="center"/>
        <w:rPr>
          <w:rStyle w:val="c2"/>
          <w:rFonts w:ascii="Times New Roman" w:hAnsi="Times New Roman" w:cs="Times New Roman"/>
          <w:b/>
          <w:color w:val="000000"/>
          <w:sz w:val="26"/>
          <w:szCs w:val="26"/>
        </w:rPr>
      </w:pPr>
    </w:p>
    <w:p w:rsidR="0061658F" w:rsidRDefault="0061658F" w:rsidP="0061658F">
      <w:pPr>
        <w:pStyle w:val="aa"/>
        <w:jc w:val="center"/>
        <w:rPr>
          <w:rStyle w:val="c2"/>
          <w:rFonts w:ascii="Times New Roman" w:hAnsi="Times New Roman" w:cs="Times New Roman"/>
          <w:b/>
          <w:color w:val="000000"/>
          <w:sz w:val="26"/>
          <w:szCs w:val="26"/>
        </w:rPr>
      </w:pPr>
    </w:p>
    <w:p w:rsidR="0061658F" w:rsidRDefault="0061658F" w:rsidP="0061658F">
      <w:pPr>
        <w:pStyle w:val="aa"/>
        <w:jc w:val="center"/>
        <w:rPr>
          <w:rStyle w:val="c2"/>
          <w:rFonts w:ascii="Times New Roman" w:hAnsi="Times New Roman" w:cs="Times New Roman"/>
          <w:b/>
          <w:color w:val="000000"/>
          <w:sz w:val="26"/>
          <w:szCs w:val="26"/>
        </w:rPr>
      </w:pPr>
    </w:p>
    <w:p w:rsidR="0061658F" w:rsidRPr="0061658F" w:rsidRDefault="0061658F" w:rsidP="0061658F">
      <w:pPr>
        <w:pStyle w:val="aa"/>
        <w:jc w:val="center"/>
        <w:rPr>
          <w:rStyle w:val="c2"/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1658F">
        <w:rPr>
          <w:rStyle w:val="c2"/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Календарно–тематическое планирование</w:t>
      </w:r>
    </w:p>
    <w:p w:rsidR="0061658F" w:rsidRPr="0061658F" w:rsidRDefault="0061658F" w:rsidP="0061658F">
      <w:pPr>
        <w:pStyle w:val="aa"/>
        <w:rPr>
          <w:rStyle w:val="c2"/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101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820"/>
        <w:gridCol w:w="1104"/>
        <w:gridCol w:w="2274"/>
        <w:gridCol w:w="1961"/>
      </w:tblGrid>
      <w:tr w:rsidR="0061658F" w:rsidRPr="0061658F" w:rsidTr="0061658F">
        <w:tc>
          <w:tcPr>
            <w:tcW w:w="851" w:type="dxa"/>
            <w:vMerge w:val="restart"/>
          </w:tcPr>
          <w:p w:rsidR="0061658F" w:rsidRPr="0061658F" w:rsidRDefault="0061658F" w:rsidP="006555FA">
            <w:pPr>
              <w:pStyle w:val="aa"/>
              <w:jc w:val="center"/>
              <w:rPr>
                <w:rStyle w:val="FontStyle132"/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58F">
              <w:rPr>
                <w:rStyle w:val="FontStyle132"/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61658F" w:rsidRPr="0061658F" w:rsidRDefault="0061658F" w:rsidP="006555FA">
            <w:pPr>
              <w:pStyle w:val="aa"/>
              <w:jc w:val="center"/>
              <w:rPr>
                <w:rStyle w:val="FontStyle132"/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1658F">
              <w:rPr>
                <w:rStyle w:val="FontStyle132"/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1658F">
              <w:rPr>
                <w:rStyle w:val="FontStyle132"/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1658F">
              <w:rPr>
                <w:rStyle w:val="FontStyle132"/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</w:tcPr>
          <w:p w:rsidR="0061658F" w:rsidRPr="0061658F" w:rsidRDefault="0061658F" w:rsidP="006555FA">
            <w:pPr>
              <w:pStyle w:val="aa"/>
              <w:jc w:val="center"/>
              <w:rPr>
                <w:rStyle w:val="FontStyle132"/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58F">
              <w:rPr>
                <w:rStyle w:val="FontStyle132"/>
                <w:rFonts w:ascii="Times New Roman" w:eastAsia="Times New Roman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1104" w:type="dxa"/>
            <w:vMerge w:val="restart"/>
          </w:tcPr>
          <w:p w:rsidR="0061658F" w:rsidRPr="0061658F" w:rsidRDefault="0061658F" w:rsidP="006555FA">
            <w:pPr>
              <w:pStyle w:val="aa"/>
              <w:jc w:val="center"/>
              <w:rPr>
                <w:rStyle w:val="FontStyle132"/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58F">
              <w:rPr>
                <w:rStyle w:val="FontStyle132"/>
                <w:rFonts w:ascii="Times New Roman" w:eastAsia="Times New Roman" w:hAnsi="Times New Roman" w:cs="Times New Roman"/>
                <w:sz w:val="26"/>
                <w:szCs w:val="26"/>
              </w:rPr>
              <w:t>Кол-во часов</w:t>
            </w:r>
          </w:p>
        </w:tc>
        <w:tc>
          <w:tcPr>
            <w:tcW w:w="4235" w:type="dxa"/>
            <w:gridSpan w:val="2"/>
          </w:tcPr>
          <w:p w:rsidR="0061658F" w:rsidRPr="0061658F" w:rsidRDefault="0061658F" w:rsidP="006555FA">
            <w:pPr>
              <w:pStyle w:val="aa"/>
              <w:jc w:val="center"/>
              <w:rPr>
                <w:rStyle w:val="FontStyle132"/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58F">
              <w:rPr>
                <w:rStyle w:val="FontStyle132"/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61658F" w:rsidRPr="0061658F" w:rsidTr="0061658F">
        <w:tc>
          <w:tcPr>
            <w:tcW w:w="851" w:type="dxa"/>
            <w:vMerge/>
          </w:tcPr>
          <w:p w:rsidR="0061658F" w:rsidRPr="0061658F" w:rsidRDefault="0061658F" w:rsidP="006555FA">
            <w:pPr>
              <w:pStyle w:val="aa"/>
              <w:jc w:val="center"/>
              <w:rPr>
                <w:rStyle w:val="FontStyle132"/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</w:tcPr>
          <w:p w:rsidR="0061658F" w:rsidRPr="0061658F" w:rsidRDefault="0061658F" w:rsidP="006555FA">
            <w:pPr>
              <w:pStyle w:val="aa"/>
              <w:jc w:val="center"/>
              <w:rPr>
                <w:rStyle w:val="FontStyle132"/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4" w:type="dxa"/>
            <w:vMerge/>
          </w:tcPr>
          <w:p w:rsidR="0061658F" w:rsidRPr="0061658F" w:rsidRDefault="0061658F" w:rsidP="006555FA">
            <w:pPr>
              <w:pStyle w:val="aa"/>
              <w:jc w:val="center"/>
              <w:rPr>
                <w:rStyle w:val="FontStyle132"/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4" w:type="dxa"/>
          </w:tcPr>
          <w:p w:rsidR="0061658F" w:rsidRPr="0061658F" w:rsidRDefault="0061658F" w:rsidP="006555FA">
            <w:pPr>
              <w:pStyle w:val="aa"/>
              <w:jc w:val="center"/>
              <w:rPr>
                <w:rStyle w:val="FontStyle132"/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58F">
              <w:rPr>
                <w:rStyle w:val="FontStyle132"/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961" w:type="dxa"/>
          </w:tcPr>
          <w:p w:rsidR="0061658F" w:rsidRPr="0061658F" w:rsidRDefault="0061658F" w:rsidP="006555FA">
            <w:pPr>
              <w:pStyle w:val="aa"/>
              <w:jc w:val="center"/>
              <w:rPr>
                <w:rStyle w:val="FontStyle132"/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58F">
              <w:rPr>
                <w:rStyle w:val="FontStyle132"/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</w:tr>
      <w:tr w:rsidR="0061658F" w:rsidRPr="0061658F" w:rsidTr="00BD750A">
        <w:tc>
          <w:tcPr>
            <w:tcW w:w="11010" w:type="dxa"/>
            <w:gridSpan w:val="5"/>
          </w:tcPr>
          <w:p w:rsidR="0061658F" w:rsidRPr="0061658F" w:rsidRDefault="007A72CB" w:rsidP="0061658F">
            <w:pPr>
              <w:pStyle w:val="aa"/>
              <w:jc w:val="center"/>
              <w:rPr>
                <w:rStyle w:val="FontStyle132"/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Раздел 1. </w:t>
            </w:r>
            <w:r w:rsidR="0061658F" w:rsidRPr="0061658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Земля русская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 (9 часов)</w:t>
            </w:r>
          </w:p>
        </w:tc>
      </w:tr>
      <w:tr w:rsidR="0061658F" w:rsidRPr="0061658F" w:rsidTr="0061658F">
        <w:tc>
          <w:tcPr>
            <w:tcW w:w="851" w:type="dxa"/>
          </w:tcPr>
          <w:p w:rsidR="0061658F" w:rsidRPr="0061658F" w:rsidRDefault="0061658F" w:rsidP="006555FA">
            <w:pPr>
              <w:pStyle w:val="aa"/>
              <w:jc w:val="center"/>
              <w:rPr>
                <w:rStyle w:val="FontStyle132"/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61658F" w:rsidRPr="0061658F" w:rsidRDefault="0061658F" w:rsidP="006555FA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5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Призвание варягов. </w:t>
            </w:r>
            <w:proofErr w:type="spellStart"/>
            <w:r w:rsidRPr="0061658F">
              <w:rPr>
                <w:rFonts w:ascii="Times New Roman" w:eastAsia="Times New Roman" w:hAnsi="Times New Roman" w:cs="Times New Roman"/>
                <w:sz w:val="26"/>
                <w:szCs w:val="26"/>
              </w:rPr>
              <w:t>Рюрик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04" w:type="dxa"/>
          </w:tcPr>
          <w:p w:rsidR="0061658F" w:rsidRPr="0061658F" w:rsidRDefault="0055150B" w:rsidP="006555FA">
            <w:pPr>
              <w:pStyle w:val="aa"/>
              <w:jc w:val="center"/>
              <w:rPr>
                <w:rStyle w:val="FontStyle132"/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74" w:type="dxa"/>
          </w:tcPr>
          <w:p w:rsidR="0061658F" w:rsidRPr="0061658F" w:rsidRDefault="0061658F" w:rsidP="006555FA">
            <w:pPr>
              <w:pStyle w:val="aa"/>
              <w:jc w:val="center"/>
              <w:rPr>
                <w:rStyle w:val="FontStyle132"/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61" w:type="dxa"/>
          </w:tcPr>
          <w:p w:rsidR="0061658F" w:rsidRPr="0061658F" w:rsidRDefault="0061658F" w:rsidP="006555FA">
            <w:pPr>
              <w:pStyle w:val="aa"/>
              <w:rPr>
                <w:rStyle w:val="FontStyle132"/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61658F" w:rsidRPr="0061658F" w:rsidTr="0061658F">
        <w:tc>
          <w:tcPr>
            <w:tcW w:w="851" w:type="dxa"/>
          </w:tcPr>
          <w:p w:rsidR="0061658F" w:rsidRPr="0061658F" w:rsidRDefault="0061658F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A23F90" w:rsidRDefault="0061658F" w:rsidP="006555FA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5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Первые князья. Олег. Игорь. </w:t>
            </w:r>
          </w:p>
          <w:p w:rsidR="0061658F" w:rsidRPr="0061658F" w:rsidRDefault="0061658F" w:rsidP="006555F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1658F">
              <w:rPr>
                <w:rFonts w:ascii="Times New Roman" w:eastAsia="Times New Roman" w:hAnsi="Times New Roman" w:cs="Times New Roman"/>
                <w:sz w:val="26"/>
                <w:szCs w:val="26"/>
              </w:rPr>
              <w:t>Княгиня Ольга. Святослав</w:t>
            </w:r>
            <w:r w:rsidR="00A23F9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04" w:type="dxa"/>
          </w:tcPr>
          <w:p w:rsidR="0061658F" w:rsidRPr="0061658F" w:rsidRDefault="0055150B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74" w:type="dxa"/>
          </w:tcPr>
          <w:p w:rsidR="0061658F" w:rsidRPr="0061658F" w:rsidRDefault="0061658F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61" w:type="dxa"/>
          </w:tcPr>
          <w:p w:rsidR="0061658F" w:rsidRPr="0061658F" w:rsidRDefault="0061658F" w:rsidP="006555FA">
            <w:pPr>
              <w:pStyle w:val="aa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61658F" w:rsidRPr="0061658F" w:rsidTr="0061658F">
        <w:tc>
          <w:tcPr>
            <w:tcW w:w="851" w:type="dxa"/>
          </w:tcPr>
          <w:p w:rsidR="0061658F" w:rsidRPr="0061658F" w:rsidRDefault="0061658F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4820" w:type="dxa"/>
          </w:tcPr>
          <w:p w:rsidR="0061658F" w:rsidRPr="0061658F" w:rsidRDefault="00A23F90" w:rsidP="006555F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Владимир Святой.</w:t>
            </w:r>
          </w:p>
        </w:tc>
        <w:tc>
          <w:tcPr>
            <w:tcW w:w="1104" w:type="dxa"/>
          </w:tcPr>
          <w:p w:rsidR="0061658F" w:rsidRPr="0061658F" w:rsidRDefault="0055150B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74" w:type="dxa"/>
          </w:tcPr>
          <w:p w:rsidR="0061658F" w:rsidRPr="0061658F" w:rsidRDefault="0061658F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61" w:type="dxa"/>
          </w:tcPr>
          <w:p w:rsidR="0061658F" w:rsidRPr="0061658F" w:rsidRDefault="0061658F" w:rsidP="006555FA">
            <w:pPr>
              <w:pStyle w:val="aa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61658F" w:rsidRPr="0061658F" w:rsidTr="0061658F">
        <w:tc>
          <w:tcPr>
            <w:tcW w:w="851" w:type="dxa"/>
          </w:tcPr>
          <w:p w:rsidR="0061658F" w:rsidRPr="0061658F" w:rsidRDefault="0061658F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4820" w:type="dxa"/>
          </w:tcPr>
          <w:p w:rsidR="0061658F" w:rsidRPr="0061658F" w:rsidRDefault="00A23F90" w:rsidP="006555F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1658F">
              <w:rPr>
                <w:rFonts w:ascii="Times New Roman" w:eastAsia="Times New Roman" w:hAnsi="Times New Roman" w:cs="Times New Roman"/>
                <w:sz w:val="26"/>
                <w:szCs w:val="26"/>
              </w:rPr>
              <w:t>Борис и Глеб – первые святые на Руси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04" w:type="dxa"/>
          </w:tcPr>
          <w:p w:rsidR="0061658F" w:rsidRPr="0061658F" w:rsidRDefault="0055150B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74" w:type="dxa"/>
          </w:tcPr>
          <w:p w:rsidR="0061658F" w:rsidRPr="0061658F" w:rsidRDefault="0061658F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61" w:type="dxa"/>
          </w:tcPr>
          <w:p w:rsidR="0061658F" w:rsidRPr="0061658F" w:rsidRDefault="0061658F" w:rsidP="006555FA">
            <w:pPr>
              <w:pStyle w:val="aa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23F90" w:rsidRPr="0061658F" w:rsidTr="0061658F">
        <w:tc>
          <w:tcPr>
            <w:tcW w:w="851" w:type="dxa"/>
          </w:tcPr>
          <w:p w:rsidR="00A23F90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4820" w:type="dxa"/>
          </w:tcPr>
          <w:p w:rsidR="00A23F90" w:rsidRPr="0061658F" w:rsidRDefault="00A23F90" w:rsidP="006555F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1658F">
              <w:rPr>
                <w:rFonts w:ascii="Times New Roman" w:eastAsia="Times New Roman" w:hAnsi="Times New Roman" w:cs="Times New Roman"/>
                <w:sz w:val="26"/>
                <w:szCs w:val="26"/>
              </w:rPr>
              <w:t>Ярослав Мудрый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04" w:type="dxa"/>
          </w:tcPr>
          <w:p w:rsidR="00A23F90" w:rsidRPr="0061658F" w:rsidRDefault="0055150B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74" w:type="dxa"/>
          </w:tcPr>
          <w:p w:rsidR="00A23F90" w:rsidRPr="0061658F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61" w:type="dxa"/>
          </w:tcPr>
          <w:p w:rsidR="00A23F90" w:rsidRPr="0061658F" w:rsidRDefault="00A23F90" w:rsidP="006555FA">
            <w:pPr>
              <w:pStyle w:val="aa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23F90" w:rsidRPr="0061658F" w:rsidTr="0061658F">
        <w:tc>
          <w:tcPr>
            <w:tcW w:w="851" w:type="dxa"/>
          </w:tcPr>
          <w:p w:rsidR="00A23F90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4820" w:type="dxa"/>
          </w:tcPr>
          <w:p w:rsidR="00A23F90" w:rsidRPr="0061658F" w:rsidRDefault="00A23F90" w:rsidP="006555F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1658F">
              <w:rPr>
                <w:rFonts w:ascii="Times New Roman" w:eastAsia="Times New Roman" w:hAnsi="Times New Roman" w:cs="Times New Roman"/>
                <w:sz w:val="26"/>
                <w:szCs w:val="26"/>
              </w:rPr>
              <w:t>Владимир Мономах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04" w:type="dxa"/>
          </w:tcPr>
          <w:p w:rsidR="00A23F90" w:rsidRPr="0061658F" w:rsidRDefault="0055150B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74" w:type="dxa"/>
          </w:tcPr>
          <w:p w:rsidR="00A23F90" w:rsidRPr="0061658F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61" w:type="dxa"/>
          </w:tcPr>
          <w:p w:rsidR="00A23F90" w:rsidRPr="0061658F" w:rsidRDefault="00A23F90" w:rsidP="006555FA">
            <w:pPr>
              <w:pStyle w:val="aa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23F90" w:rsidRPr="0061658F" w:rsidTr="0061658F">
        <w:tc>
          <w:tcPr>
            <w:tcW w:w="851" w:type="dxa"/>
          </w:tcPr>
          <w:p w:rsidR="00A23F90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4820" w:type="dxa"/>
          </w:tcPr>
          <w:p w:rsidR="00A23F90" w:rsidRPr="0061658F" w:rsidRDefault="00A23F90" w:rsidP="006555F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1658F">
              <w:rPr>
                <w:rFonts w:ascii="Times New Roman" w:eastAsia="Times New Roman" w:hAnsi="Times New Roman" w:cs="Times New Roman"/>
                <w:sz w:val="26"/>
                <w:szCs w:val="26"/>
              </w:rPr>
              <w:t>Князья периода феодальной раздробленности. </w:t>
            </w:r>
          </w:p>
        </w:tc>
        <w:tc>
          <w:tcPr>
            <w:tcW w:w="1104" w:type="dxa"/>
          </w:tcPr>
          <w:p w:rsidR="00A23F90" w:rsidRPr="0061658F" w:rsidRDefault="0055150B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74" w:type="dxa"/>
          </w:tcPr>
          <w:p w:rsidR="00A23F90" w:rsidRPr="0061658F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61" w:type="dxa"/>
          </w:tcPr>
          <w:p w:rsidR="00A23F90" w:rsidRPr="0061658F" w:rsidRDefault="00A23F90" w:rsidP="006555FA">
            <w:pPr>
              <w:pStyle w:val="aa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23F90" w:rsidRPr="0061658F" w:rsidTr="0061658F">
        <w:tc>
          <w:tcPr>
            <w:tcW w:w="851" w:type="dxa"/>
          </w:tcPr>
          <w:p w:rsidR="00A23F90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4820" w:type="dxa"/>
          </w:tcPr>
          <w:p w:rsidR="00A23F90" w:rsidRPr="0061658F" w:rsidRDefault="00A23F90" w:rsidP="006555F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1658F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Александр Невский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04" w:type="dxa"/>
          </w:tcPr>
          <w:p w:rsidR="00A23F90" w:rsidRPr="0061658F" w:rsidRDefault="0055150B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74" w:type="dxa"/>
          </w:tcPr>
          <w:p w:rsidR="00A23F90" w:rsidRPr="0061658F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61" w:type="dxa"/>
          </w:tcPr>
          <w:p w:rsidR="00A23F90" w:rsidRPr="0061658F" w:rsidRDefault="00A23F90" w:rsidP="006555FA">
            <w:pPr>
              <w:pStyle w:val="aa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23F90" w:rsidRPr="0061658F" w:rsidTr="0061658F">
        <w:tc>
          <w:tcPr>
            <w:tcW w:w="851" w:type="dxa"/>
          </w:tcPr>
          <w:p w:rsidR="00A23F90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</w:p>
        </w:tc>
        <w:tc>
          <w:tcPr>
            <w:tcW w:w="4820" w:type="dxa"/>
          </w:tcPr>
          <w:p w:rsidR="00A23F90" w:rsidRPr="0061658F" w:rsidRDefault="00A23F90" w:rsidP="006555F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1658F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Деятели русской церкви и культуры.</w:t>
            </w:r>
          </w:p>
        </w:tc>
        <w:tc>
          <w:tcPr>
            <w:tcW w:w="1104" w:type="dxa"/>
          </w:tcPr>
          <w:p w:rsidR="00A23F90" w:rsidRPr="0061658F" w:rsidRDefault="0055150B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74" w:type="dxa"/>
          </w:tcPr>
          <w:p w:rsidR="00A23F90" w:rsidRPr="0061658F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61" w:type="dxa"/>
          </w:tcPr>
          <w:p w:rsidR="00A23F90" w:rsidRPr="0061658F" w:rsidRDefault="00A23F90" w:rsidP="006555FA">
            <w:pPr>
              <w:pStyle w:val="aa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23F90" w:rsidRPr="0061658F" w:rsidTr="00022CC3">
        <w:tc>
          <w:tcPr>
            <w:tcW w:w="11010" w:type="dxa"/>
            <w:gridSpan w:val="5"/>
          </w:tcPr>
          <w:p w:rsidR="00A23F90" w:rsidRPr="00A23F90" w:rsidRDefault="007A72CB" w:rsidP="00A23F90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Раздел 2. </w:t>
            </w:r>
            <w:r w:rsidR="00A23F90" w:rsidRPr="00A23F90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Московская Русь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 (6 часов)</w:t>
            </w:r>
          </w:p>
        </w:tc>
      </w:tr>
      <w:tr w:rsidR="00A23F90" w:rsidRPr="0061658F" w:rsidTr="0061658F">
        <w:tc>
          <w:tcPr>
            <w:tcW w:w="851" w:type="dxa"/>
          </w:tcPr>
          <w:p w:rsidR="00A23F90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</w:p>
        </w:tc>
        <w:tc>
          <w:tcPr>
            <w:tcW w:w="4820" w:type="dxa"/>
          </w:tcPr>
          <w:p w:rsidR="00A23F90" w:rsidRPr="0061658F" w:rsidRDefault="00A23F90" w:rsidP="006555FA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5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Иван </w:t>
            </w:r>
            <w:proofErr w:type="spellStart"/>
            <w:r w:rsidRPr="0061658F">
              <w:rPr>
                <w:rFonts w:ascii="Times New Roman" w:eastAsia="Times New Roman" w:hAnsi="Times New Roman" w:cs="Times New Roman"/>
                <w:sz w:val="26"/>
                <w:szCs w:val="26"/>
              </w:rPr>
              <w:t>Калита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04" w:type="dxa"/>
          </w:tcPr>
          <w:p w:rsidR="00A23F90" w:rsidRPr="0061658F" w:rsidRDefault="0055150B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74" w:type="dxa"/>
          </w:tcPr>
          <w:p w:rsidR="00A23F90" w:rsidRPr="0061658F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61" w:type="dxa"/>
          </w:tcPr>
          <w:p w:rsidR="00A23F90" w:rsidRPr="0061658F" w:rsidRDefault="00A23F90" w:rsidP="006555FA">
            <w:pPr>
              <w:pStyle w:val="aa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23F90" w:rsidRPr="0061658F" w:rsidTr="0061658F">
        <w:tc>
          <w:tcPr>
            <w:tcW w:w="851" w:type="dxa"/>
          </w:tcPr>
          <w:p w:rsidR="00A23F90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11</w:t>
            </w:r>
          </w:p>
        </w:tc>
        <w:tc>
          <w:tcPr>
            <w:tcW w:w="4820" w:type="dxa"/>
          </w:tcPr>
          <w:p w:rsidR="00A23F90" w:rsidRPr="0061658F" w:rsidRDefault="00A23F90" w:rsidP="006555FA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58F">
              <w:rPr>
                <w:rFonts w:ascii="Times New Roman" w:eastAsia="Times New Roman" w:hAnsi="Times New Roman" w:cs="Times New Roman"/>
                <w:sz w:val="26"/>
                <w:szCs w:val="26"/>
              </w:rPr>
              <w:t>Дмитрий Донской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04" w:type="dxa"/>
          </w:tcPr>
          <w:p w:rsidR="00A23F90" w:rsidRPr="0061658F" w:rsidRDefault="0055150B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74" w:type="dxa"/>
          </w:tcPr>
          <w:p w:rsidR="00A23F90" w:rsidRPr="0061658F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61" w:type="dxa"/>
          </w:tcPr>
          <w:p w:rsidR="00A23F90" w:rsidRPr="0061658F" w:rsidRDefault="00A23F90" w:rsidP="006555FA">
            <w:pPr>
              <w:pStyle w:val="aa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23F90" w:rsidRPr="0061658F" w:rsidTr="0061658F">
        <w:tc>
          <w:tcPr>
            <w:tcW w:w="851" w:type="dxa"/>
          </w:tcPr>
          <w:p w:rsidR="00A23F90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12</w:t>
            </w:r>
          </w:p>
        </w:tc>
        <w:tc>
          <w:tcPr>
            <w:tcW w:w="4820" w:type="dxa"/>
          </w:tcPr>
          <w:p w:rsidR="00A23F90" w:rsidRPr="0061658F" w:rsidRDefault="00A23F90" w:rsidP="006555FA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58F">
              <w:rPr>
                <w:rFonts w:ascii="Times New Roman" w:eastAsia="Times New Roman" w:hAnsi="Times New Roman" w:cs="Times New Roman"/>
                <w:sz w:val="26"/>
                <w:szCs w:val="26"/>
              </w:rPr>
              <w:t>Сергий Радонежский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04" w:type="dxa"/>
          </w:tcPr>
          <w:p w:rsidR="00A23F90" w:rsidRPr="0061658F" w:rsidRDefault="0055150B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74" w:type="dxa"/>
          </w:tcPr>
          <w:p w:rsidR="00A23F90" w:rsidRPr="0061658F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61" w:type="dxa"/>
          </w:tcPr>
          <w:p w:rsidR="00A23F90" w:rsidRPr="0061658F" w:rsidRDefault="00A23F90" w:rsidP="006555FA">
            <w:pPr>
              <w:pStyle w:val="aa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23F90" w:rsidRPr="0061658F" w:rsidTr="0061658F">
        <w:tc>
          <w:tcPr>
            <w:tcW w:w="851" w:type="dxa"/>
          </w:tcPr>
          <w:p w:rsidR="00A23F90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13</w:t>
            </w:r>
          </w:p>
        </w:tc>
        <w:tc>
          <w:tcPr>
            <w:tcW w:w="4820" w:type="dxa"/>
          </w:tcPr>
          <w:p w:rsidR="00A23F90" w:rsidRPr="0061658F" w:rsidRDefault="00A23F90" w:rsidP="006555FA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58F">
              <w:rPr>
                <w:rFonts w:ascii="Times New Roman" w:eastAsia="Times New Roman" w:hAnsi="Times New Roman" w:cs="Times New Roman"/>
                <w:sz w:val="26"/>
                <w:szCs w:val="26"/>
              </w:rPr>
              <w:t>Иван III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04" w:type="dxa"/>
          </w:tcPr>
          <w:p w:rsidR="00A23F90" w:rsidRPr="0061658F" w:rsidRDefault="0055150B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74" w:type="dxa"/>
          </w:tcPr>
          <w:p w:rsidR="00A23F90" w:rsidRPr="0061658F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61" w:type="dxa"/>
          </w:tcPr>
          <w:p w:rsidR="00A23F90" w:rsidRPr="0061658F" w:rsidRDefault="00A23F90" w:rsidP="006555FA">
            <w:pPr>
              <w:pStyle w:val="aa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23F90" w:rsidRPr="0061658F" w:rsidTr="0061658F">
        <w:tc>
          <w:tcPr>
            <w:tcW w:w="851" w:type="dxa"/>
          </w:tcPr>
          <w:p w:rsidR="00A23F90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14</w:t>
            </w:r>
          </w:p>
        </w:tc>
        <w:tc>
          <w:tcPr>
            <w:tcW w:w="4820" w:type="dxa"/>
          </w:tcPr>
          <w:p w:rsidR="00A23F90" w:rsidRPr="0061658F" w:rsidRDefault="00A23F90" w:rsidP="006555FA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58F">
              <w:rPr>
                <w:rFonts w:ascii="Times New Roman" w:eastAsia="Times New Roman" w:hAnsi="Times New Roman" w:cs="Times New Roman"/>
                <w:sz w:val="26"/>
                <w:szCs w:val="26"/>
              </w:rPr>
              <w:t>Иван Грозный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04" w:type="dxa"/>
          </w:tcPr>
          <w:p w:rsidR="00A23F90" w:rsidRPr="0061658F" w:rsidRDefault="0055150B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74" w:type="dxa"/>
          </w:tcPr>
          <w:p w:rsidR="00A23F90" w:rsidRPr="0061658F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61" w:type="dxa"/>
          </w:tcPr>
          <w:p w:rsidR="00A23F90" w:rsidRPr="0061658F" w:rsidRDefault="00A23F90" w:rsidP="006555FA">
            <w:pPr>
              <w:pStyle w:val="aa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23F90" w:rsidRPr="0061658F" w:rsidTr="0061658F">
        <w:tc>
          <w:tcPr>
            <w:tcW w:w="851" w:type="dxa"/>
          </w:tcPr>
          <w:p w:rsidR="00A23F90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</w:p>
        </w:tc>
        <w:tc>
          <w:tcPr>
            <w:tcW w:w="4820" w:type="dxa"/>
          </w:tcPr>
          <w:p w:rsidR="00A23F90" w:rsidRPr="0061658F" w:rsidRDefault="00A23F90" w:rsidP="006555FA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58F">
              <w:rPr>
                <w:rFonts w:ascii="Times New Roman" w:eastAsia="Times New Roman" w:hAnsi="Times New Roman" w:cs="Times New Roman"/>
                <w:sz w:val="26"/>
                <w:szCs w:val="26"/>
              </w:rPr>
              <w:t>Великие живописцы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04" w:type="dxa"/>
          </w:tcPr>
          <w:p w:rsidR="00A23F90" w:rsidRPr="0061658F" w:rsidRDefault="0055150B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74" w:type="dxa"/>
          </w:tcPr>
          <w:p w:rsidR="00A23F90" w:rsidRPr="0061658F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61" w:type="dxa"/>
          </w:tcPr>
          <w:p w:rsidR="00A23F90" w:rsidRPr="0061658F" w:rsidRDefault="00A23F90" w:rsidP="006555FA">
            <w:pPr>
              <w:pStyle w:val="aa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23F90" w:rsidRPr="0061658F" w:rsidTr="006A4BDD">
        <w:tc>
          <w:tcPr>
            <w:tcW w:w="11010" w:type="dxa"/>
            <w:gridSpan w:val="5"/>
          </w:tcPr>
          <w:p w:rsidR="00A23F90" w:rsidRPr="00A23F90" w:rsidRDefault="007A72CB" w:rsidP="00A23F90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Раздел 3. </w:t>
            </w:r>
            <w:r w:rsidR="00A23F90" w:rsidRPr="00A23F90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Россия в XVII веке</w:t>
            </w:r>
            <w:r w:rsidR="00582E2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 (6 часов)</w:t>
            </w:r>
          </w:p>
        </w:tc>
      </w:tr>
      <w:tr w:rsidR="00A23F90" w:rsidRPr="0061658F" w:rsidTr="0061658F">
        <w:tc>
          <w:tcPr>
            <w:tcW w:w="851" w:type="dxa"/>
          </w:tcPr>
          <w:p w:rsidR="00A23F90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16</w:t>
            </w:r>
          </w:p>
        </w:tc>
        <w:tc>
          <w:tcPr>
            <w:tcW w:w="4820" w:type="dxa"/>
          </w:tcPr>
          <w:p w:rsidR="00A23F90" w:rsidRPr="0061658F" w:rsidRDefault="00A23F90" w:rsidP="006555FA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58F">
              <w:rPr>
                <w:rFonts w:ascii="Times New Roman" w:eastAsia="Times New Roman" w:hAnsi="Times New Roman" w:cs="Times New Roman"/>
                <w:sz w:val="26"/>
                <w:szCs w:val="26"/>
              </w:rPr>
              <w:t>Борис Годунов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04" w:type="dxa"/>
          </w:tcPr>
          <w:p w:rsidR="00A23F90" w:rsidRPr="0061658F" w:rsidRDefault="0055150B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74" w:type="dxa"/>
          </w:tcPr>
          <w:p w:rsidR="00A23F90" w:rsidRPr="0061658F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61" w:type="dxa"/>
          </w:tcPr>
          <w:p w:rsidR="00A23F90" w:rsidRPr="0061658F" w:rsidRDefault="00A23F90" w:rsidP="006555FA">
            <w:pPr>
              <w:pStyle w:val="aa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23F90" w:rsidRPr="0061658F" w:rsidTr="0061658F">
        <w:tc>
          <w:tcPr>
            <w:tcW w:w="851" w:type="dxa"/>
          </w:tcPr>
          <w:p w:rsidR="00A23F90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17</w:t>
            </w:r>
          </w:p>
        </w:tc>
        <w:tc>
          <w:tcPr>
            <w:tcW w:w="4820" w:type="dxa"/>
          </w:tcPr>
          <w:p w:rsidR="00A23F90" w:rsidRPr="0061658F" w:rsidRDefault="00A23F90" w:rsidP="006555FA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58F">
              <w:rPr>
                <w:rFonts w:ascii="Times New Roman" w:eastAsia="Times New Roman" w:hAnsi="Times New Roman" w:cs="Times New Roman"/>
                <w:sz w:val="26"/>
                <w:szCs w:val="26"/>
              </w:rPr>
              <w:t>Кузьма Минин, князь Дмитрий Пожарский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04" w:type="dxa"/>
          </w:tcPr>
          <w:p w:rsidR="00A23F90" w:rsidRPr="0061658F" w:rsidRDefault="0055150B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74" w:type="dxa"/>
          </w:tcPr>
          <w:p w:rsidR="00A23F90" w:rsidRPr="0061658F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61" w:type="dxa"/>
          </w:tcPr>
          <w:p w:rsidR="00A23F90" w:rsidRPr="0061658F" w:rsidRDefault="00A23F90" w:rsidP="006555FA">
            <w:pPr>
              <w:pStyle w:val="aa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23F90" w:rsidRPr="0061658F" w:rsidTr="0061658F">
        <w:tc>
          <w:tcPr>
            <w:tcW w:w="851" w:type="dxa"/>
          </w:tcPr>
          <w:p w:rsidR="00A23F90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18</w:t>
            </w:r>
          </w:p>
        </w:tc>
        <w:tc>
          <w:tcPr>
            <w:tcW w:w="4820" w:type="dxa"/>
          </w:tcPr>
          <w:p w:rsidR="00A23F90" w:rsidRPr="0061658F" w:rsidRDefault="00A23F90" w:rsidP="006555FA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58F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Алексей Михайлович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04" w:type="dxa"/>
          </w:tcPr>
          <w:p w:rsidR="00A23F90" w:rsidRPr="0061658F" w:rsidRDefault="0055150B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74" w:type="dxa"/>
          </w:tcPr>
          <w:p w:rsidR="00A23F90" w:rsidRPr="0061658F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61" w:type="dxa"/>
          </w:tcPr>
          <w:p w:rsidR="00A23F90" w:rsidRPr="0061658F" w:rsidRDefault="00A23F90" w:rsidP="006555FA">
            <w:pPr>
              <w:pStyle w:val="aa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23F90" w:rsidRPr="0061658F" w:rsidTr="0061658F">
        <w:tc>
          <w:tcPr>
            <w:tcW w:w="851" w:type="dxa"/>
          </w:tcPr>
          <w:p w:rsidR="00A23F90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19</w:t>
            </w:r>
          </w:p>
        </w:tc>
        <w:tc>
          <w:tcPr>
            <w:tcW w:w="4820" w:type="dxa"/>
          </w:tcPr>
          <w:p w:rsidR="00A23F90" w:rsidRPr="0061658F" w:rsidRDefault="00A23F90" w:rsidP="006555FA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58F">
              <w:rPr>
                <w:rFonts w:ascii="Times New Roman" w:eastAsia="Times New Roman" w:hAnsi="Times New Roman" w:cs="Times New Roman"/>
                <w:sz w:val="26"/>
                <w:szCs w:val="26"/>
              </w:rPr>
              <w:t>Степан Разин</w:t>
            </w:r>
          </w:p>
        </w:tc>
        <w:tc>
          <w:tcPr>
            <w:tcW w:w="1104" w:type="dxa"/>
          </w:tcPr>
          <w:p w:rsidR="00A23F90" w:rsidRPr="0061658F" w:rsidRDefault="0055150B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74" w:type="dxa"/>
          </w:tcPr>
          <w:p w:rsidR="00A23F90" w:rsidRPr="0061658F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61" w:type="dxa"/>
          </w:tcPr>
          <w:p w:rsidR="00A23F90" w:rsidRPr="0061658F" w:rsidRDefault="00A23F90" w:rsidP="006555FA">
            <w:pPr>
              <w:pStyle w:val="aa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23F90" w:rsidRPr="0061658F" w:rsidTr="0061658F">
        <w:tc>
          <w:tcPr>
            <w:tcW w:w="851" w:type="dxa"/>
          </w:tcPr>
          <w:p w:rsidR="00A23F90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</w:p>
        </w:tc>
        <w:tc>
          <w:tcPr>
            <w:tcW w:w="4820" w:type="dxa"/>
          </w:tcPr>
          <w:p w:rsidR="00A23F90" w:rsidRPr="0061658F" w:rsidRDefault="00A23F90" w:rsidP="006555FA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58F">
              <w:rPr>
                <w:rFonts w:ascii="Times New Roman" w:eastAsia="Times New Roman" w:hAnsi="Times New Roman" w:cs="Times New Roman"/>
                <w:sz w:val="26"/>
                <w:szCs w:val="26"/>
              </w:rPr>
              <w:t>Патриарх Никон, протопоп Аввакум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04" w:type="dxa"/>
          </w:tcPr>
          <w:p w:rsidR="00A23F90" w:rsidRPr="0061658F" w:rsidRDefault="0055150B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74" w:type="dxa"/>
          </w:tcPr>
          <w:p w:rsidR="00A23F90" w:rsidRPr="0061658F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61" w:type="dxa"/>
          </w:tcPr>
          <w:p w:rsidR="00A23F90" w:rsidRPr="0061658F" w:rsidRDefault="00A23F90" w:rsidP="006555FA">
            <w:pPr>
              <w:pStyle w:val="aa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23F90" w:rsidRPr="0061658F" w:rsidTr="0061658F">
        <w:tc>
          <w:tcPr>
            <w:tcW w:w="851" w:type="dxa"/>
          </w:tcPr>
          <w:p w:rsidR="00A23F90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21</w:t>
            </w:r>
          </w:p>
        </w:tc>
        <w:tc>
          <w:tcPr>
            <w:tcW w:w="4820" w:type="dxa"/>
          </w:tcPr>
          <w:p w:rsidR="00A23F90" w:rsidRPr="0061658F" w:rsidRDefault="00A23F90" w:rsidP="006555FA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1658F">
              <w:rPr>
                <w:rFonts w:ascii="Times New Roman" w:eastAsia="Times New Roman" w:hAnsi="Times New Roman" w:cs="Times New Roman"/>
                <w:sz w:val="26"/>
                <w:szCs w:val="26"/>
              </w:rPr>
              <w:t>Симеон</w:t>
            </w:r>
            <w:proofErr w:type="spellEnd"/>
            <w:r w:rsidRPr="006165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Полоцкий, </w:t>
            </w:r>
            <w:proofErr w:type="spellStart"/>
            <w:r w:rsidRPr="0061658F">
              <w:rPr>
                <w:rFonts w:ascii="Times New Roman" w:eastAsia="Times New Roman" w:hAnsi="Times New Roman" w:cs="Times New Roman"/>
                <w:sz w:val="26"/>
                <w:szCs w:val="26"/>
              </w:rPr>
              <w:t>Симон</w:t>
            </w:r>
            <w:proofErr w:type="spellEnd"/>
            <w:r w:rsidRPr="006165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Ушаков, Феофан Прокопович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61658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04" w:type="dxa"/>
          </w:tcPr>
          <w:p w:rsidR="00A23F90" w:rsidRPr="0061658F" w:rsidRDefault="0055150B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74" w:type="dxa"/>
          </w:tcPr>
          <w:p w:rsidR="00A23F90" w:rsidRPr="0061658F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61" w:type="dxa"/>
          </w:tcPr>
          <w:p w:rsidR="00A23F90" w:rsidRPr="0061658F" w:rsidRDefault="00A23F90" w:rsidP="006555FA">
            <w:pPr>
              <w:pStyle w:val="aa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23F90" w:rsidRPr="0061658F" w:rsidTr="00734AF0">
        <w:tc>
          <w:tcPr>
            <w:tcW w:w="11010" w:type="dxa"/>
            <w:gridSpan w:val="5"/>
          </w:tcPr>
          <w:p w:rsidR="00A23F90" w:rsidRPr="00A23F90" w:rsidRDefault="00582E29" w:rsidP="00A23F90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Раздел 4. </w:t>
            </w:r>
            <w:r w:rsidR="00A23F90" w:rsidRPr="00A23F90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Россия в XVIII веке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 (8 часов)</w:t>
            </w:r>
          </w:p>
        </w:tc>
      </w:tr>
      <w:tr w:rsidR="00A23F90" w:rsidRPr="0061658F" w:rsidTr="0061658F">
        <w:tc>
          <w:tcPr>
            <w:tcW w:w="851" w:type="dxa"/>
          </w:tcPr>
          <w:p w:rsidR="00A23F90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22</w:t>
            </w:r>
          </w:p>
        </w:tc>
        <w:tc>
          <w:tcPr>
            <w:tcW w:w="4820" w:type="dxa"/>
          </w:tcPr>
          <w:p w:rsidR="00A23F90" w:rsidRPr="0061658F" w:rsidRDefault="00A23F90" w:rsidP="006555FA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58F">
              <w:rPr>
                <w:rFonts w:ascii="Times New Roman" w:eastAsia="Times New Roman" w:hAnsi="Times New Roman" w:cs="Times New Roman"/>
                <w:sz w:val="26"/>
                <w:szCs w:val="26"/>
              </w:rPr>
              <w:t>Петр 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04" w:type="dxa"/>
          </w:tcPr>
          <w:p w:rsidR="00A23F90" w:rsidRPr="0061658F" w:rsidRDefault="0055150B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74" w:type="dxa"/>
          </w:tcPr>
          <w:p w:rsidR="00A23F90" w:rsidRPr="0061658F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61" w:type="dxa"/>
          </w:tcPr>
          <w:p w:rsidR="00A23F90" w:rsidRPr="0061658F" w:rsidRDefault="00A23F90" w:rsidP="006555FA">
            <w:pPr>
              <w:pStyle w:val="aa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23F90" w:rsidRPr="0061658F" w:rsidTr="0061658F">
        <w:tc>
          <w:tcPr>
            <w:tcW w:w="851" w:type="dxa"/>
          </w:tcPr>
          <w:p w:rsidR="00A23F90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23</w:t>
            </w:r>
          </w:p>
        </w:tc>
        <w:tc>
          <w:tcPr>
            <w:tcW w:w="4820" w:type="dxa"/>
          </w:tcPr>
          <w:p w:rsidR="00A23F90" w:rsidRPr="0061658F" w:rsidRDefault="00A23F90" w:rsidP="006555FA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58F">
              <w:rPr>
                <w:rFonts w:ascii="Times New Roman" w:eastAsia="Times New Roman" w:hAnsi="Times New Roman" w:cs="Times New Roman"/>
                <w:sz w:val="26"/>
                <w:szCs w:val="26"/>
              </w:rPr>
              <w:t>Птенцы гнезда Петрова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04" w:type="dxa"/>
          </w:tcPr>
          <w:p w:rsidR="00A23F90" w:rsidRPr="0061658F" w:rsidRDefault="0055150B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74" w:type="dxa"/>
          </w:tcPr>
          <w:p w:rsidR="00A23F90" w:rsidRPr="0061658F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61" w:type="dxa"/>
          </w:tcPr>
          <w:p w:rsidR="00A23F90" w:rsidRPr="0061658F" w:rsidRDefault="00A23F90" w:rsidP="006555FA">
            <w:pPr>
              <w:pStyle w:val="aa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23F90" w:rsidRPr="0061658F" w:rsidTr="0061658F">
        <w:tc>
          <w:tcPr>
            <w:tcW w:w="851" w:type="dxa"/>
          </w:tcPr>
          <w:p w:rsidR="00A23F90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24</w:t>
            </w:r>
          </w:p>
        </w:tc>
        <w:tc>
          <w:tcPr>
            <w:tcW w:w="4820" w:type="dxa"/>
          </w:tcPr>
          <w:p w:rsidR="00A23F90" w:rsidRPr="0061658F" w:rsidRDefault="00A23F90" w:rsidP="006555FA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58F">
              <w:rPr>
                <w:rFonts w:ascii="Times New Roman" w:eastAsia="Times New Roman" w:hAnsi="Times New Roman" w:cs="Times New Roman"/>
                <w:sz w:val="26"/>
                <w:szCs w:val="26"/>
              </w:rPr>
              <w:t>Женщины на престоле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04" w:type="dxa"/>
          </w:tcPr>
          <w:p w:rsidR="00A23F90" w:rsidRPr="0061658F" w:rsidRDefault="0055150B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74" w:type="dxa"/>
          </w:tcPr>
          <w:p w:rsidR="00A23F90" w:rsidRPr="0061658F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61" w:type="dxa"/>
          </w:tcPr>
          <w:p w:rsidR="00A23F90" w:rsidRPr="0061658F" w:rsidRDefault="00A23F90" w:rsidP="006555FA">
            <w:pPr>
              <w:pStyle w:val="aa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23F90" w:rsidRPr="0061658F" w:rsidTr="0061658F">
        <w:tc>
          <w:tcPr>
            <w:tcW w:w="851" w:type="dxa"/>
          </w:tcPr>
          <w:p w:rsidR="00A23F90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25</w:t>
            </w:r>
          </w:p>
        </w:tc>
        <w:tc>
          <w:tcPr>
            <w:tcW w:w="4820" w:type="dxa"/>
          </w:tcPr>
          <w:p w:rsidR="00A23F90" w:rsidRPr="0061658F" w:rsidRDefault="00A23F90" w:rsidP="006555FA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58F">
              <w:rPr>
                <w:rFonts w:ascii="Times New Roman" w:eastAsia="Times New Roman" w:hAnsi="Times New Roman" w:cs="Times New Roman"/>
                <w:sz w:val="26"/>
                <w:szCs w:val="26"/>
              </w:rPr>
              <w:t>Елизавета Петровна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04" w:type="dxa"/>
          </w:tcPr>
          <w:p w:rsidR="00A23F90" w:rsidRPr="0061658F" w:rsidRDefault="0055150B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74" w:type="dxa"/>
          </w:tcPr>
          <w:p w:rsidR="00A23F90" w:rsidRPr="0061658F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61" w:type="dxa"/>
          </w:tcPr>
          <w:p w:rsidR="00A23F90" w:rsidRPr="0061658F" w:rsidRDefault="00A23F90" w:rsidP="006555FA">
            <w:pPr>
              <w:pStyle w:val="aa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23F90" w:rsidRPr="0061658F" w:rsidTr="0061658F">
        <w:tc>
          <w:tcPr>
            <w:tcW w:w="851" w:type="dxa"/>
          </w:tcPr>
          <w:p w:rsidR="00A23F90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26</w:t>
            </w:r>
          </w:p>
        </w:tc>
        <w:tc>
          <w:tcPr>
            <w:tcW w:w="4820" w:type="dxa"/>
          </w:tcPr>
          <w:p w:rsidR="00A23F90" w:rsidRPr="0061658F" w:rsidRDefault="00A23F90" w:rsidP="006555FA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58F">
              <w:rPr>
                <w:rFonts w:ascii="Times New Roman" w:eastAsia="Times New Roman" w:hAnsi="Times New Roman" w:cs="Times New Roman"/>
                <w:sz w:val="26"/>
                <w:szCs w:val="26"/>
              </w:rPr>
              <w:t>Екатерина Великая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04" w:type="dxa"/>
          </w:tcPr>
          <w:p w:rsidR="00A23F90" w:rsidRPr="0061658F" w:rsidRDefault="0055150B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74" w:type="dxa"/>
          </w:tcPr>
          <w:p w:rsidR="00A23F90" w:rsidRPr="0061658F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61" w:type="dxa"/>
          </w:tcPr>
          <w:p w:rsidR="00A23F90" w:rsidRPr="0061658F" w:rsidRDefault="00A23F90" w:rsidP="006555FA">
            <w:pPr>
              <w:pStyle w:val="aa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23F90" w:rsidRPr="0061658F" w:rsidTr="0061658F">
        <w:tc>
          <w:tcPr>
            <w:tcW w:w="851" w:type="dxa"/>
          </w:tcPr>
          <w:p w:rsidR="00A23F90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27</w:t>
            </w:r>
          </w:p>
        </w:tc>
        <w:tc>
          <w:tcPr>
            <w:tcW w:w="4820" w:type="dxa"/>
          </w:tcPr>
          <w:p w:rsidR="00A23F90" w:rsidRPr="0061658F" w:rsidRDefault="00A23F90" w:rsidP="006555FA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58F">
              <w:rPr>
                <w:rFonts w:ascii="Times New Roman" w:eastAsia="Times New Roman" w:hAnsi="Times New Roman" w:cs="Times New Roman"/>
                <w:sz w:val="26"/>
                <w:szCs w:val="26"/>
              </w:rPr>
              <w:t>Емельян Пугачев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04" w:type="dxa"/>
          </w:tcPr>
          <w:p w:rsidR="00A23F90" w:rsidRPr="0061658F" w:rsidRDefault="0055150B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74" w:type="dxa"/>
          </w:tcPr>
          <w:p w:rsidR="00A23F90" w:rsidRPr="0061658F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61" w:type="dxa"/>
          </w:tcPr>
          <w:p w:rsidR="00A23F90" w:rsidRPr="0061658F" w:rsidRDefault="00A23F90" w:rsidP="006555FA">
            <w:pPr>
              <w:pStyle w:val="aa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23F90" w:rsidRPr="0061658F" w:rsidTr="0061658F">
        <w:tc>
          <w:tcPr>
            <w:tcW w:w="851" w:type="dxa"/>
          </w:tcPr>
          <w:p w:rsidR="00A23F90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28</w:t>
            </w:r>
          </w:p>
        </w:tc>
        <w:tc>
          <w:tcPr>
            <w:tcW w:w="4820" w:type="dxa"/>
          </w:tcPr>
          <w:p w:rsidR="00A23F90" w:rsidRPr="0061658F" w:rsidRDefault="00A23F90" w:rsidP="006555FA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58F">
              <w:rPr>
                <w:rFonts w:ascii="Times New Roman" w:eastAsia="Times New Roman" w:hAnsi="Times New Roman" w:cs="Times New Roman"/>
                <w:sz w:val="26"/>
                <w:szCs w:val="26"/>
              </w:rPr>
              <w:t>Великие полководцы и флотоводцы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04" w:type="dxa"/>
          </w:tcPr>
          <w:p w:rsidR="00A23F90" w:rsidRPr="0061658F" w:rsidRDefault="0055150B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74" w:type="dxa"/>
          </w:tcPr>
          <w:p w:rsidR="00A23F90" w:rsidRPr="0061658F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61" w:type="dxa"/>
          </w:tcPr>
          <w:p w:rsidR="00A23F90" w:rsidRPr="0061658F" w:rsidRDefault="00A23F90" w:rsidP="006555FA">
            <w:pPr>
              <w:pStyle w:val="aa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23F90" w:rsidRPr="0061658F" w:rsidTr="0061658F">
        <w:tc>
          <w:tcPr>
            <w:tcW w:w="851" w:type="dxa"/>
          </w:tcPr>
          <w:p w:rsidR="00A23F90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29</w:t>
            </w:r>
          </w:p>
        </w:tc>
        <w:tc>
          <w:tcPr>
            <w:tcW w:w="4820" w:type="dxa"/>
          </w:tcPr>
          <w:p w:rsidR="00A23F90" w:rsidRPr="0061658F" w:rsidRDefault="00A23F90" w:rsidP="006555FA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58F">
              <w:rPr>
                <w:rFonts w:ascii="Times New Roman" w:eastAsia="Times New Roman" w:hAnsi="Times New Roman" w:cs="Times New Roman"/>
                <w:sz w:val="26"/>
                <w:szCs w:val="26"/>
              </w:rPr>
              <w:t>Л.Магницкий,  М.Ломоносов, Новиков, Фонвизин.</w:t>
            </w:r>
          </w:p>
        </w:tc>
        <w:tc>
          <w:tcPr>
            <w:tcW w:w="1104" w:type="dxa"/>
          </w:tcPr>
          <w:p w:rsidR="00A23F90" w:rsidRPr="0061658F" w:rsidRDefault="0055150B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74" w:type="dxa"/>
          </w:tcPr>
          <w:p w:rsidR="00A23F90" w:rsidRPr="0061658F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61" w:type="dxa"/>
          </w:tcPr>
          <w:p w:rsidR="00A23F90" w:rsidRPr="0061658F" w:rsidRDefault="00A23F90" w:rsidP="006555FA">
            <w:pPr>
              <w:pStyle w:val="aa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23F90" w:rsidRPr="0061658F" w:rsidTr="00A02DE3">
        <w:tc>
          <w:tcPr>
            <w:tcW w:w="11010" w:type="dxa"/>
            <w:gridSpan w:val="5"/>
          </w:tcPr>
          <w:p w:rsidR="00A23F90" w:rsidRPr="00A23F90" w:rsidRDefault="00582E29" w:rsidP="00A23F90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 Раздел 5. </w:t>
            </w:r>
            <w:r w:rsidR="00A23F90" w:rsidRPr="00A23F90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Россия в XIX–XX веках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 (5 часов)</w:t>
            </w:r>
          </w:p>
        </w:tc>
      </w:tr>
      <w:tr w:rsidR="00A23F90" w:rsidRPr="0061658F" w:rsidTr="0061658F">
        <w:tc>
          <w:tcPr>
            <w:tcW w:w="851" w:type="dxa"/>
          </w:tcPr>
          <w:p w:rsidR="00A23F90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30</w:t>
            </w:r>
          </w:p>
        </w:tc>
        <w:tc>
          <w:tcPr>
            <w:tcW w:w="4820" w:type="dxa"/>
          </w:tcPr>
          <w:p w:rsidR="00A23F90" w:rsidRPr="0061658F" w:rsidRDefault="00A23F90" w:rsidP="006555FA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58F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Александр 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04" w:type="dxa"/>
          </w:tcPr>
          <w:p w:rsidR="00A23F90" w:rsidRPr="0061658F" w:rsidRDefault="0055150B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74" w:type="dxa"/>
          </w:tcPr>
          <w:p w:rsidR="00A23F90" w:rsidRPr="0061658F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61" w:type="dxa"/>
          </w:tcPr>
          <w:p w:rsidR="00A23F90" w:rsidRPr="0061658F" w:rsidRDefault="00A23F90" w:rsidP="006555FA">
            <w:pPr>
              <w:pStyle w:val="aa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23F90" w:rsidRPr="0061658F" w:rsidTr="0061658F">
        <w:tc>
          <w:tcPr>
            <w:tcW w:w="851" w:type="dxa"/>
          </w:tcPr>
          <w:p w:rsidR="00A23F90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31</w:t>
            </w:r>
          </w:p>
        </w:tc>
        <w:tc>
          <w:tcPr>
            <w:tcW w:w="4820" w:type="dxa"/>
          </w:tcPr>
          <w:p w:rsidR="00A23F90" w:rsidRPr="0061658F" w:rsidRDefault="00A23F90" w:rsidP="006555FA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М.</w:t>
            </w:r>
            <w:r w:rsidR="0055150B">
              <w:rPr>
                <w:rFonts w:ascii="Times New Roman" w:eastAsia="Times New Roman" w:hAnsi="Times New Roman" w:cs="Times New Roman"/>
                <w:sz w:val="26"/>
                <w:szCs w:val="26"/>
              </w:rPr>
              <w:t>М.</w:t>
            </w:r>
            <w:r w:rsidRPr="0061658F">
              <w:rPr>
                <w:rFonts w:ascii="Times New Roman" w:eastAsia="Times New Roman" w:hAnsi="Times New Roman" w:cs="Times New Roman"/>
                <w:sz w:val="26"/>
                <w:szCs w:val="26"/>
              </w:rPr>
              <w:t>Сперанский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04" w:type="dxa"/>
          </w:tcPr>
          <w:p w:rsidR="00A23F90" w:rsidRPr="0061658F" w:rsidRDefault="0055150B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74" w:type="dxa"/>
          </w:tcPr>
          <w:p w:rsidR="00A23F90" w:rsidRPr="0061658F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61" w:type="dxa"/>
          </w:tcPr>
          <w:p w:rsidR="00A23F90" w:rsidRPr="0061658F" w:rsidRDefault="00A23F90" w:rsidP="006555FA">
            <w:pPr>
              <w:pStyle w:val="aa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23F90" w:rsidRPr="0061658F" w:rsidTr="0061658F">
        <w:tc>
          <w:tcPr>
            <w:tcW w:w="851" w:type="dxa"/>
          </w:tcPr>
          <w:p w:rsidR="00A23F90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32</w:t>
            </w:r>
          </w:p>
        </w:tc>
        <w:tc>
          <w:tcPr>
            <w:tcW w:w="4820" w:type="dxa"/>
          </w:tcPr>
          <w:p w:rsidR="00A23F90" w:rsidRPr="0061658F" w:rsidRDefault="0055150B" w:rsidP="006555FA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С.Ю.</w:t>
            </w:r>
            <w:r w:rsidR="00A23F90" w:rsidRPr="0061658F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Витте</w:t>
            </w:r>
            <w:r w:rsidR="00A23F9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04" w:type="dxa"/>
          </w:tcPr>
          <w:p w:rsidR="00A23F90" w:rsidRPr="0061658F" w:rsidRDefault="0055150B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74" w:type="dxa"/>
          </w:tcPr>
          <w:p w:rsidR="00A23F90" w:rsidRPr="0061658F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61" w:type="dxa"/>
          </w:tcPr>
          <w:p w:rsidR="00A23F90" w:rsidRPr="0061658F" w:rsidRDefault="00A23F90" w:rsidP="006555FA">
            <w:pPr>
              <w:pStyle w:val="aa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23F90" w:rsidRPr="0061658F" w:rsidTr="0061658F">
        <w:tc>
          <w:tcPr>
            <w:tcW w:w="851" w:type="dxa"/>
          </w:tcPr>
          <w:p w:rsidR="00A23F90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33</w:t>
            </w:r>
          </w:p>
        </w:tc>
        <w:tc>
          <w:tcPr>
            <w:tcW w:w="4820" w:type="dxa"/>
          </w:tcPr>
          <w:p w:rsidR="00A23F90" w:rsidRPr="0061658F" w:rsidRDefault="0055150B" w:rsidP="006555FA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П.А.</w:t>
            </w:r>
            <w:r w:rsidR="00A23F90" w:rsidRPr="0061658F">
              <w:rPr>
                <w:rFonts w:ascii="Times New Roman" w:eastAsia="Times New Roman" w:hAnsi="Times New Roman" w:cs="Times New Roman"/>
                <w:sz w:val="26"/>
                <w:szCs w:val="26"/>
              </w:rPr>
              <w:t>Столыпин</w:t>
            </w:r>
            <w:r w:rsidR="00A23F9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04" w:type="dxa"/>
          </w:tcPr>
          <w:p w:rsidR="00A23F90" w:rsidRPr="0061658F" w:rsidRDefault="0055150B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74" w:type="dxa"/>
          </w:tcPr>
          <w:p w:rsidR="00A23F90" w:rsidRPr="0061658F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61" w:type="dxa"/>
          </w:tcPr>
          <w:p w:rsidR="00A23F90" w:rsidRPr="0061658F" w:rsidRDefault="00A23F90" w:rsidP="006555FA">
            <w:pPr>
              <w:pStyle w:val="aa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23F90" w:rsidRPr="0061658F" w:rsidTr="0061658F">
        <w:tc>
          <w:tcPr>
            <w:tcW w:w="851" w:type="dxa"/>
          </w:tcPr>
          <w:p w:rsidR="00A23F90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  <w:t>34</w:t>
            </w:r>
          </w:p>
        </w:tc>
        <w:tc>
          <w:tcPr>
            <w:tcW w:w="4820" w:type="dxa"/>
          </w:tcPr>
          <w:p w:rsidR="00A23F90" w:rsidRPr="00787BF6" w:rsidRDefault="00A23F90" w:rsidP="006555FA">
            <w:pPr>
              <w:pStyle w:val="aa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7B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Итоговое повторение.</w:t>
            </w:r>
          </w:p>
        </w:tc>
        <w:tc>
          <w:tcPr>
            <w:tcW w:w="1104" w:type="dxa"/>
          </w:tcPr>
          <w:p w:rsidR="00A23F90" w:rsidRPr="00787BF6" w:rsidRDefault="0055150B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sz w:val="26"/>
                <w:szCs w:val="26"/>
              </w:rPr>
            </w:pPr>
            <w:r w:rsidRPr="00787BF6">
              <w:rPr>
                <w:rStyle w:val="FontStyle132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4" w:type="dxa"/>
          </w:tcPr>
          <w:p w:rsidR="00A23F90" w:rsidRPr="0061658F" w:rsidRDefault="00A23F90" w:rsidP="006555FA">
            <w:pPr>
              <w:pStyle w:val="aa"/>
              <w:jc w:val="center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61" w:type="dxa"/>
          </w:tcPr>
          <w:p w:rsidR="00A23F90" w:rsidRPr="0061658F" w:rsidRDefault="00A23F90" w:rsidP="006555FA">
            <w:pPr>
              <w:pStyle w:val="aa"/>
              <w:rPr>
                <w:rStyle w:val="FontStyle132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373569" w:rsidRPr="0061658F" w:rsidRDefault="00373569" w:rsidP="00373569">
      <w:pPr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5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Предполагаемые результаты</w:t>
      </w: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A23F90" w:rsidRDefault="00373569" w:rsidP="00A23F90">
      <w:pPr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Полученные знания помогут учащимся глубже понять изучаемую эпоху, вооружат историческими знаниями, дадут представления о деятельности и роли исторических личностей в истории России и будут стимулировать учащихся к дальнейшему проникновению в мир истории. Курс позволяет познакомиться и с биографиями ведущих деятелей культуры, политических, общественных, государственных деятелей России.</w:t>
      </w:r>
    </w:p>
    <w:p w:rsidR="00A23F90" w:rsidRDefault="00A23F90" w:rsidP="00A23F90">
      <w:pPr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3569" w:rsidRPr="00A23F90" w:rsidRDefault="00373569" w:rsidP="00A23F90">
      <w:pPr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23F90">
        <w:rPr>
          <w:rFonts w:ascii="Times New Roman" w:eastAsia="Times New Roman" w:hAnsi="Times New Roman" w:cs="Times New Roman"/>
          <w:b/>
          <w:sz w:val="26"/>
          <w:szCs w:val="26"/>
        </w:rPr>
        <w:t>Список литературы</w:t>
      </w:r>
    </w:p>
    <w:p w:rsidR="008A56EB" w:rsidRPr="0061658F" w:rsidRDefault="008A56EB" w:rsidP="008A56EB">
      <w:pPr>
        <w:pStyle w:val="ac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A56EB" w:rsidRPr="0061658F" w:rsidRDefault="008A56EB" w:rsidP="008A56EB">
      <w:pPr>
        <w:pStyle w:val="ac"/>
        <w:numPr>
          <w:ilvl w:val="0"/>
          <w:numId w:val="5"/>
        </w:numPr>
        <w:shd w:val="clear" w:color="auto" w:fill="FFFFFF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61658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А.А. Данилов, Л.Г. Косулина «История 6 – 11 классы. Программы общеобразовательных учреждений». М.: «Просвещение», 2008.</w:t>
      </w:r>
    </w:p>
    <w:p w:rsidR="008A56EB" w:rsidRPr="0061658F" w:rsidRDefault="008A56EB" w:rsidP="008A56EB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61658F">
        <w:rPr>
          <w:rFonts w:ascii="Times New Roman" w:hAnsi="Times New Roman" w:cs="Times New Roman"/>
          <w:sz w:val="26"/>
          <w:szCs w:val="26"/>
        </w:rPr>
        <w:t>Анисимов Е. Елизавета Петровна. М.2002</w:t>
      </w:r>
    </w:p>
    <w:p w:rsidR="008A56EB" w:rsidRPr="0061658F" w:rsidRDefault="008A56EB" w:rsidP="008A56EB">
      <w:pPr>
        <w:pStyle w:val="ac"/>
        <w:numPr>
          <w:ilvl w:val="0"/>
          <w:numId w:val="5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61658F">
        <w:rPr>
          <w:rFonts w:ascii="Times New Roman" w:hAnsi="Times New Roman" w:cs="Times New Roman"/>
          <w:color w:val="000000"/>
          <w:sz w:val="26"/>
          <w:szCs w:val="26"/>
        </w:rPr>
        <w:t>История Отечества:  люди, идеи, решения. М., 1991.</w:t>
      </w:r>
    </w:p>
    <w:p w:rsidR="008A56EB" w:rsidRPr="0061658F" w:rsidRDefault="008A56EB" w:rsidP="008A56EB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61658F">
        <w:rPr>
          <w:rFonts w:ascii="Times New Roman" w:hAnsi="Times New Roman" w:cs="Times New Roman"/>
          <w:sz w:val="26"/>
          <w:szCs w:val="26"/>
        </w:rPr>
        <w:t>Карамзин Н.М. История государства Российского. М.6 Просвещение. 1997</w:t>
      </w:r>
    </w:p>
    <w:p w:rsidR="008A56EB" w:rsidRPr="0061658F" w:rsidRDefault="008A56EB" w:rsidP="008A56EB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61658F">
        <w:rPr>
          <w:rFonts w:ascii="Times New Roman" w:hAnsi="Times New Roman" w:cs="Times New Roman"/>
          <w:sz w:val="26"/>
          <w:szCs w:val="26"/>
        </w:rPr>
        <w:t>Ключевский В.О. Курс русской истории. Соч. В 9 тт. - М., 1987.</w:t>
      </w:r>
    </w:p>
    <w:p w:rsidR="008A56EB" w:rsidRPr="0061658F" w:rsidRDefault="008A56EB" w:rsidP="008A56EB">
      <w:pPr>
        <w:pStyle w:val="ac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61658F">
        <w:rPr>
          <w:rFonts w:ascii="Times New Roman" w:eastAsia="Times New Roman" w:hAnsi="Times New Roman" w:cs="Times New Roman"/>
          <w:iCs/>
          <w:sz w:val="26"/>
          <w:szCs w:val="26"/>
        </w:rPr>
        <w:t>Ключевский В.О.</w:t>
      </w:r>
      <w:r w:rsidRPr="0061658F">
        <w:rPr>
          <w:rFonts w:ascii="Times New Roman" w:eastAsia="Times New Roman" w:hAnsi="Times New Roman" w:cs="Times New Roman"/>
          <w:sz w:val="26"/>
          <w:szCs w:val="26"/>
        </w:rPr>
        <w:t> Исторические портреты. - М., 1997.</w:t>
      </w:r>
    </w:p>
    <w:p w:rsidR="008A56EB" w:rsidRPr="0061658F" w:rsidRDefault="008A56EB" w:rsidP="008A56EB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61658F">
        <w:rPr>
          <w:rFonts w:ascii="Times New Roman" w:hAnsi="Times New Roman" w:cs="Times New Roman"/>
          <w:sz w:val="26"/>
          <w:szCs w:val="26"/>
        </w:rPr>
        <w:t>Костомаров Н.И. Русская история в жизнеописаниях ее главнейших деятелей. М. 1993.</w:t>
      </w:r>
    </w:p>
    <w:p w:rsidR="008A56EB" w:rsidRPr="0061658F" w:rsidRDefault="008A56EB" w:rsidP="008A56EB">
      <w:pPr>
        <w:pStyle w:val="ac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61658F">
        <w:rPr>
          <w:rFonts w:ascii="Times New Roman" w:eastAsia="Times New Roman" w:hAnsi="Times New Roman" w:cs="Times New Roman"/>
          <w:iCs/>
          <w:sz w:val="26"/>
          <w:szCs w:val="26"/>
        </w:rPr>
        <w:t>Костомаров Н.И.</w:t>
      </w:r>
      <w:r w:rsidRPr="0061658F">
        <w:rPr>
          <w:rFonts w:ascii="Times New Roman" w:eastAsia="Times New Roman" w:hAnsi="Times New Roman" w:cs="Times New Roman"/>
          <w:sz w:val="26"/>
          <w:szCs w:val="26"/>
        </w:rPr>
        <w:t> Русская история в жизнеописаниях её главнейших деятелей. Т.1-3., М., 2005.</w:t>
      </w:r>
    </w:p>
    <w:p w:rsidR="008A56EB" w:rsidRPr="0061658F" w:rsidRDefault="008A56EB" w:rsidP="008A56EB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61658F">
        <w:rPr>
          <w:rFonts w:ascii="Times New Roman" w:hAnsi="Times New Roman" w:cs="Times New Roman"/>
          <w:sz w:val="26"/>
          <w:szCs w:val="26"/>
        </w:rPr>
        <w:t>Павленко Н.И. Петр Великий. М.1990</w:t>
      </w:r>
    </w:p>
    <w:p w:rsidR="008A56EB" w:rsidRPr="0061658F" w:rsidRDefault="008A56EB" w:rsidP="008A56EB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61658F">
        <w:rPr>
          <w:rFonts w:ascii="Times New Roman" w:hAnsi="Times New Roman" w:cs="Times New Roman"/>
          <w:sz w:val="26"/>
          <w:szCs w:val="26"/>
        </w:rPr>
        <w:t>Павленко Н.И. Птенцы гнезда Петрова. М. 1988</w:t>
      </w:r>
    </w:p>
    <w:p w:rsidR="008A56EB" w:rsidRPr="0061658F" w:rsidRDefault="008A56EB" w:rsidP="008A56EB">
      <w:pPr>
        <w:pStyle w:val="ac"/>
        <w:numPr>
          <w:ilvl w:val="0"/>
          <w:numId w:val="5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61658F">
        <w:rPr>
          <w:rFonts w:ascii="Times New Roman" w:hAnsi="Times New Roman" w:cs="Times New Roman"/>
          <w:color w:val="000000"/>
          <w:sz w:val="26"/>
          <w:szCs w:val="26"/>
        </w:rPr>
        <w:t>Пресняков А.Е. Российские самодержцы. М., 1990.</w:t>
      </w:r>
    </w:p>
    <w:p w:rsidR="008A56EB" w:rsidRPr="0061658F" w:rsidRDefault="008A56EB" w:rsidP="008A56EB">
      <w:pPr>
        <w:pStyle w:val="ac"/>
        <w:numPr>
          <w:ilvl w:val="0"/>
          <w:numId w:val="5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61658F">
        <w:rPr>
          <w:rFonts w:ascii="Times New Roman" w:hAnsi="Times New Roman" w:cs="Times New Roman"/>
          <w:color w:val="000000"/>
          <w:sz w:val="26"/>
          <w:szCs w:val="26"/>
        </w:rPr>
        <w:t>Сперанский М.М. Проекты и записки. М., 1958.</w:t>
      </w:r>
    </w:p>
    <w:p w:rsidR="00373569" w:rsidRPr="0061658F" w:rsidRDefault="00373569" w:rsidP="00373569">
      <w:pPr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616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sectPr w:rsidR="00373569" w:rsidRPr="0061658F" w:rsidSect="0061658F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03C23"/>
    <w:multiLevelType w:val="hybridMultilevel"/>
    <w:tmpl w:val="C30E9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33531"/>
    <w:multiLevelType w:val="multilevel"/>
    <w:tmpl w:val="0F1A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25" w:hanging="645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253E4A"/>
    <w:multiLevelType w:val="hybridMultilevel"/>
    <w:tmpl w:val="A78E9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04393"/>
    <w:multiLevelType w:val="multilevel"/>
    <w:tmpl w:val="4CD8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6F296E"/>
    <w:multiLevelType w:val="hybridMultilevel"/>
    <w:tmpl w:val="27124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09C"/>
    <w:rsid w:val="000A209C"/>
    <w:rsid w:val="00373569"/>
    <w:rsid w:val="004451E1"/>
    <w:rsid w:val="0055150B"/>
    <w:rsid w:val="00582E29"/>
    <w:rsid w:val="005C78C2"/>
    <w:rsid w:val="0061658F"/>
    <w:rsid w:val="006A6B75"/>
    <w:rsid w:val="006E3EB1"/>
    <w:rsid w:val="0073219A"/>
    <w:rsid w:val="00787BF6"/>
    <w:rsid w:val="007A6FA9"/>
    <w:rsid w:val="007A72CB"/>
    <w:rsid w:val="007C69D1"/>
    <w:rsid w:val="00813B48"/>
    <w:rsid w:val="008A56EB"/>
    <w:rsid w:val="00A14ECD"/>
    <w:rsid w:val="00A23F90"/>
    <w:rsid w:val="00BD1DDE"/>
    <w:rsid w:val="00CB33E2"/>
    <w:rsid w:val="00CE510D"/>
    <w:rsid w:val="00D1113C"/>
    <w:rsid w:val="00D66A1F"/>
    <w:rsid w:val="00DA06B9"/>
    <w:rsid w:val="00E33A58"/>
    <w:rsid w:val="00E802A9"/>
    <w:rsid w:val="00E97F5D"/>
    <w:rsid w:val="00FC1E35"/>
    <w:rsid w:val="00FD0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9C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FD0E0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E0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E0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0E0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0E0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0E0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0E0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0E0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0E0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E0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D0E0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D0E0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0E0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D0E0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D0E0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D0E0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D0E0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0E0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D0E0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D0E0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D0E0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D0E0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D0E0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FD0E0B"/>
    <w:rPr>
      <w:b/>
      <w:bCs/>
      <w:spacing w:val="0"/>
    </w:rPr>
  </w:style>
  <w:style w:type="character" w:styleId="a9">
    <w:name w:val="Emphasis"/>
    <w:uiPriority w:val="20"/>
    <w:qFormat/>
    <w:rsid w:val="00FD0E0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FD0E0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FD0E0B"/>
  </w:style>
  <w:style w:type="paragraph" w:styleId="ac">
    <w:name w:val="List Paragraph"/>
    <w:basedOn w:val="a"/>
    <w:qFormat/>
    <w:rsid w:val="00FD0E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0E0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D0E0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D0E0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FD0E0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D0E0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D0E0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D0E0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D0E0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D0E0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D0E0B"/>
    <w:pPr>
      <w:outlineLvl w:val="9"/>
    </w:pPr>
    <w:rPr>
      <w:lang w:bidi="en-US"/>
    </w:rPr>
  </w:style>
  <w:style w:type="table" w:styleId="af5">
    <w:name w:val="Table Grid"/>
    <w:basedOn w:val="a1"/>
    <w:rsid w:val="000A209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61658F"/>
  </w:style>
  <w:style w:type="character" w:customStyle="1" w:styleId="FontStyle132">
    <w:name w:val="Font Style132"/>
    <w:rsid w:val="0061658F"/>
    <w:rPr>
      <w:rFonts w:ascii="Trebuchet MS" w:hAnsi="Trebuchet MS" w:cs="Trebuchet M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9C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FD0E0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E0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E0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0E0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0E0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0E0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0E0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0E0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0E0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E0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D0E0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D0E0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0E0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D0E0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D0E0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D0E0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D0E0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0E0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D0E0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D0E0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D0E0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D0E0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D0E0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FD0E0B"/>
    <w:rPr>
      <w:b/>
      <w:bCs/>
      <w:spacing w:val="0"/>
    </w:rPr>
  </w:style>
  <w:style w:type="character" w:styleId="a9">
    <w:name w:val="Emphasis"/>
    <w:uiPriority w:val="20"/>
    <w:qFormat/>
    <w:rsid w:val="00FD0E0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FD0E0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FD0E0B"/>
  </w:style>
  <w:style w:type="paragraph" w:styleId="ac">
    <w:name w:val="List Paragraph"/>
    <w:basedOn w:val="a"/>
    <w:qFormat/>
    <w:rsid w:val="00FD0E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0E0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D0E0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D0E0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FD0E0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D0E0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D0E0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D0E0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D0E0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D0E0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D0E0B"/>
    <w:pPr>
      <w:outlineLvl w:val="9"/>
    </w:pPr>
    <w:rPr>
      <w:lang w:bidi="en-US"/>
    </w:rPr>
  </w:style>
  <w:style w:type="table" w:styleId="af5">
    <w:name w:val="Table Grid"/>
    <w:basedOn w:val="a1"/>
    <w:rsid w:val="000A209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90DE2-239C-439A-90EE-FAA7DF93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Гимназия 6</cp:lastModifiedBy>
  <cp:revision>12</cp:revision>
  <cp:lastPrinted>2020-09-08T14:09:00Z</cp:lastPrinted>
  <dcterms:created xsi:type="dcterms:W3CDTF">2014-08-24T07:50:00Z</dcterms:created>
  <dcterms:modified xsi:type="dcterms:W3CDTF">2021-04-28T06:43:00Z</dcterms:modified>
</cp:coreProperties>
</file>