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9C" w:rsidRPr="00D8089C" w:rsidRDefault="00D8089C" w:rsidP="005956DE">
      <w:pPr>
        <w:pStyle w:val="1"/>
        <w:autoSpaceDE w:val="0"/>
        <w:spacing w:before="0" w:after="0"/>
        <w:jc w:val="center"/>
        <w:rPr>
          <w:rFonts w:ascii="Times New Roman" w:eastAsia="Times New Roman" w:hAnsi="Times New Roman" w:cs="Times New Roman"/>
          <w:bCs/>
        </w:rPr>
      </w:pPr>
      <w:r w:rsidRPr="00D8089C">
        <w:rPr>
          <w:rFonts w:ascii="Times New Roman" w:eastAsia="Times New Roman" w:hAnsi="Times New Roman" w:cs="Times New Roman"/>
          <w:bCs/>
        </w:rPr>
        <w:t>РОССИЙСКАЯ ФЕДЕРАЦИЯ</w:t>
      </w:r>
    </w:p>
    <w:p w:rsidR="00D8089C" w:rsidRPr="00D8089C" w:rsidRDefault="00D8089C" w:rsidP="005956DE">
      <w:pPr>
        <w:autoSpaceDE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8089C">
        <w:rPr>
          <w:rFonts w:ascii="Times New Roman" w:hAnsi="Times New Roman" w:cs="Times New Roman"/>
          <w:iCs/>
          <w:sz w:val="28"/>
          <w:szCs w:val="28"/>
        </w:rPr>
        <w:t>КАРАЧАЕВО-ЧЕРКЕССКАЯ РЕСПУБЛИКА</w:t>
      </w:r>
    </w:p>
    <w:p w:rsidR="00D8089C" w:rsidRPr="00D8089C" w:rsidRDefault="00D8089C" w:rsidP="005956DE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89C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D8089C" w:rsidRPr="005956DE" w:rsidRDefault="005956DE" w:rsidP="005956DE">
      <w:pPr>
        <w:autoSpaceDE w:val="0"/>
        <w:ind w:left="-567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8089C" w:rsidRPr="00D8089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8089C" w:rsidRPr="00D8089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D8089C" w:rsidRPr="00D8089C">
        <w:rPr>
          <w:rFonts w:ascii="Times New Roman" w:hAnsi="Times New Roman" w:cs="Times New Roman"/>
          <w:iCs/>
          <w:sz w:val="28"/>
          <w:szCs w:val="28"/>
        </w:rPr>
        <w:t>УСТЬ-ДЖЕГУТИНСКОГО</w:t>
      </w:r>
      <w:r w:rsidR="003E23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089C" w:rsidRPr="00D8089C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</w:p>
    <w:p w:rsidR="00D8089C" w:rsidRDefault="005956DE" w:rsidP="005956DE">
      <w:pPr>
        <w:spacing w:line="36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718E9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8089C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956DE" w:rsidRDefault="00B921FB" w:rsidP="005956DE">
      <w:pPr>
        <w:spacing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2402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B2402E">
        <w:rPr>
          <w:rFonts w:ascii="Times New Roman" w:hAnsi="Times New Roman"/>
          <w:sz w:val="28"/>
          <w:szCs w:val="28"/>
        </w:rPr>
        <w:t>.20</w:t>
      </w:r>
      <w:r w:rsidR="0026333C">
        <w:rPr>
          <w:rFonts w:ascii="Times New Roman" w:hAnsi="Times New Roman"/>
          <w:sz w:val="28"/>
          <w:szCs w:val="28"/>
        </w:rPr>
        <w:t>2</w:t>
      </w:r>
      <w:r w:rsidR="00012CD5">
        <w:rPr>
          <w:rFonts w:ascii="Times New Roman" w:hAnsi="Times New Roman"/>
          <w:sz w:val="28"/>
          <w:szCs w:val="28"/>
        </w:rPr>
        <w:t>1</w:t>
      </w:r>
      <w:r w:rsidR="00D8089C">
        <w:rPr>
          <w:rFonts w:ascii="Times New Roman" w:hAnsi="Times New Roman"/>
          <w:sz w:val="28"/>
          <w:szCs w:val="28"/>
        </w:rPr>
        <w:t xml:space="preserve"> </w:t>
      </w:r>
      <w:r w:rsidR="00D8089C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1718E9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D8089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2402E">
        <w:rPr>
          <w:rFonts w:ascii="Times New Roman" w:hAnsi="Times New Roman"/>
          <w:sz w:val="28"/>
          <w:szCs w:val="28"/>
        </w:rPr>
        <w:t>г.Усть-Джегута</w:t>
      </w:r>
      <w:proofErr w:type="spellEnd"/>
      <w:r w:rsidR="00B2402E">
        <w:rPr>
          <w:rFonts w:ascii="Times New Roman" w:hAnsi="Times New Roman"/>
          <w:sz w:val="28"/>
          <w:szCs w:val="28"/>
        </w:rPr>
        <w:tab/>
      </w:r>
      <w:r w:rsidR="00B2402E">
        <w:rPr>
          <w:rFonts w:ascii="Times New Roman" w:hAnsi="Times New Roman"/>
          <w:sz w:val="28"/>
          <w:szCs w:val="28"/>
        </w:rPr>
        <w:tab/>
      </w:r>
      <w:r w:rsidR="00B2402E">
        <w:rPr>
          <w:rFonts w:ascii="Times New Roman" w:hAnsi="Times New Roman"/>
          <w:sz w:val="28"/>
          <w:szCs w:val="28"/>
        </w:rPr>
        <w:tab/>
        <w:t xml:space="preserve">   №</w:t>
      </w:r>
      <w:r w:rsidR="00012CD5">
        <w:rPr>
          <w:rFonts w:ascii="Times New Roman" w:hAnsi="Times New Roman"/>
          <w:sz w:val="28"/>
          <w:szCs w:val="28"/>
        </w:rPr>
        <w:t>53</w:t>
      </w:r>
    </w:p>
    <w:p w:rsidR="001718E9" w:rsidRDefault="00D8089C" w:rsidP="005202B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8089C" w:rsidRDefault="00543CDB" w:rsidP="001718E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43CDB">
        <w:rPr>
          <w:rFonts w:ascii="Times New Roman" w:hAnsi="Times New Roman"/>
          <w:b/>
          <w:sz w:val="28"/>
          <w:szCs w:val="28"/>
        </w:rPr>
        <w:t xml:space="preserve">Об организации и проведении летней оздоровительной кампании в пришкольных лагерях с дневным пребыванием детей, расположенных </w:t>
      </w:r>
      <w:r w:rsidR="00F66C24">
        <w:rPr>
          <w:rFonts w:ascii="Times New Roman" w:hAnsi="Times New Roman"/>
          <w:b/>
          <w:sz w:val="28"/>
          <w:szCs w:val="28"/>
        </w:rPr>
        <w:t>в образовательных организациях</w:t>
      </w:r>
      <w:r w:rsidRPr="00543C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Усть-Джегутинско</w:t>
      </w:r>
      <w:r w:rsidR="007E387A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43CDB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</w:t>
      </w:r>
      <w:r w:rsidR="007E387A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3C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</w:t>
      </w:r>
      <w:r w:rsidR="007E387A">
        <w:rPr>
          <w:rFonts w:ascii="Times New Roman" w:hAnsi="Times New Roman"/>
          <w:b/>
          <w:sz w:val="28"/>
          <w:szCs w:val="28"/>
        </w:rPr>
        <w:t>а</w:t>
      </w:r>
      <w:proofErr w:type="gramEnd"/>
    </w:p>
    <w:p w:rsidR="00543CDB" w:rsidRDefault="00543CDB" w:rsidP="001718E9">
      <w:pPr>
        <w:ind w:left="426"/>
        <w:jc w:val="both"/>
        <w:rPr>
          <w:rFonts w:ascii="Times New Roman" w:hAnsi="Times New Roman"/>
        </w:rPr>
      </w:pPr>
    </w:p>
    <w:p w:rsidR="00D8089C" w:rsidRPr="005938E4" w:rsidRDefault="00D8089C" w:rsidP="001718E9">
      <w:pPr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приказа Министерства образования и науки </w:t>
      </w:r>
      <w:proofErr w:type="gramStart"/>
      <w:r>
        <w:rPr>
          <w:rFonts w:ascii="Times New Roman" w:hAnsi="Times New Roman"/>
          <w:sz w:val="28"/>
          <w:szCs w:val="28"/>
        </w:rPr>
        <w:t>КЧР 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12CD5">
        <w:rPr>
          <w:rFonts w:ascii="Times New Roman" w:hAnsi="Times New Roman"/>
          <w:sz w:val="28"/>
          <w:szCs w:val="28"/>
        </w:rPr>
        <w:t>09</w:t>
      </w:r>
      <w:r w:rsidR="001718E9">
        <w:rPr>
          <w:rFonts w:ascii="Times New Roman" w:hAnsi="Times New Roman"/>
          <w:sz w:val="28"/>
          <w:szCs w:val="28"/>
        </w:rPr>
        <w:t>.0</w:t>
      </w:r>
      <w:r w:rsidR="00012CD5">
        <w:rPr>
          <w:rFonts w:ascii="Times New Roman" w:hAnsi="Times New Roman"/>
          <w:sz w:val="28"/>
          <w:szCs w:val="28"/>
        </w:rPr>
        <w:t>4</w:t>
      </w:r>
      <w:r w:rsidR="001718E9">
        <w:rPr>
          <w:rFonts w:ascii="Times New Roman" w:hAnsi="Times New Roman"/>
          <w:sz w:val="28"/>
          <w:szCs w:val="28"/>
        </w:rPr>
        <w:t>.20</w:t>
      </w:r>
      <w:r w:rsidR="00F66C24">
        <w:rPr>
          <w:rFonts w:ascii="Times New Roman" w:hAnsi="Times New Roman"/>
          <w:sz w:val="28"/>
          <w:szCs w:val="28"/>
        </w:rPr>
        <w:t>2</w:t>
      </w:r>
      <w:r w:rsidR="00012C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66C24">
        <w:rPr>
          <w:rFonts w:ascii="Times New Roman" w:hAnsi="Times New Roman"/>
          <w:sz w:val="28"/>
          <w:szCs w:val="28"/>
        </w:rPr>
        <w:t>2</w:t>
      </w:r>
      <w:r w:rsidR="00012CD5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«</w:t>
      </w:r>
      <w:r w:rsidR="00543CDB" w:rsidRPr="00543CDB">
        <w:rPr>
          <w:rFonts w:ascii="Times New Roman" w:hAnsi="Times New Roman"/>
          <w:sz w:val="28"/>
          <w:szCs w:val="28"/>
        </w:rPr>
        <w:t>Об организации и проведении летней оздоровительной кампании в пришкольных лагерях с дневным пребыванием детей, расположенных в муниципальных образовательных организациях 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» и  в </w:t>
      </w:r>
      <w:r w:rsidR="00F66C24">
        <w:rPr>
          <w:rFonts w:ascii="Times New Roman" w:hAnsi="Times New Roman"/>
          <w:sz w:val="28"/>
          <w:szCs w:val="28"/>
        </w:rPr>
        <w:t>соответствии с планом работы Управления образования по обеспечению отдыха, оздоровления и занятости детей в 202</w:t>
      </w:r>
      <w:r w:rsidR="00012CD5">
        <w:rPr>
          <w:rFonts w:ascii="Times New Roman" w:hAnsi="Times New Roman"/>
          <w:sz w:val="28"/>
          <w:szCs w:val="28"/>
        </w:rPr>
        <w:t>1</w:t>
      </w:r>
      <w:r w:rsidR="00F66C2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6C24" w:rsidRDefault="00F66C24" w:rsidP="001718E9">
      <w:pPr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</w:p>
    <w:p w:rsidR="00D8089C" w:rsidRPr="00543CDB" w:rsidRDefault="00D8089C" w:rsidP="001718E9">
      <w:pPr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  <w:r w:rsidRPr="00543CDB">
        <w:rPr>
          <w:rFonts w:ascii="Times New Roman" w:hAnsi="Times New Roman" w:cs="Times New Roman"/>
          <w:sz w:val="32"/>
          <w:szCs w:val="28"/>
        </w:rPr>
        <w:t>ПРИКАЗЫВАЮ:</w:t>
      </w:r>
    </w:p>
    <w:p w:rsidR="00543CDB" w:rsidRPr="0026333C" w:rsidRDefault="00543CDB" w:rsidP="0026333C">
      <w:pPr>
        <w:pStyle w:val="a7"/>
        <w:widowControl w:val="0"/>
        <w:numPr>
          <w:ilvl w:val="0"/>
          <w:numId w:val="5"/>
        </w:numPr>
        <w:tabs>
          <w:tab w:val="left" w:pos="142"/>
        </w:tabs>
        <w:suppressAutoHyphens/>
        <w:ind w:left="142" w:hanging="142"/>
        <w:jc w:val="both"/>
        <w:rPr>
          <w:rFonts w:ascii="Times New Roman" w:hAnsi="Times New Roman" w:cs="Times New Roman"/>
          <w:sz w:val="28"/>
        </w:rPr>
      </w:pPr>
      <w:r w:rsidRPr="0026333C">
        <w:rPr>
          <w:rFonts w:ascii="Times New Roman" w:hAnsi="Times New Roman" w:cs="Times New Roman"/>
          <w:sz w:val="28"/>
        </w:rPr>
        <w:t xml:space="preserve">Консультанту Управления образования </w:t>
      </w:r>
      <w:proofErr w:type="spellStart"/>
      <w:r w:rsidRPr="0026333C">
        <w:rPr>
          <w:rFonts w:ascii="Times New Roman" w:hAnsi="Times New Roman" w:cs="Times New Roman"/>
          <w:sz w:val="28"/>
        </w:rPr>
        <w:t>Байрамуковой</w:t>
      </w:r>
      <w:proofErr w:type="spellEnd"/>
      <w:r w:rsidRPr="0026333C">
        <w:rPr>
          <w:rFonts w:ascii="Times New Roman" w:hAnsi="Times New Roman" w:cs="Times New Roman"/>
          <w:sz w:val="28"/>
        </w:rPr>
        <w:t xml:space="preserve"> Д.Н.</w:t>
      </w:r>
      <w:r w:rsidR="0026333C" w:rsidRPr="0026333C">
        <w:rPr>
          <w:rFonts w:ascii="Times New Roman" w:hAnsi="Times New Roman" w:cs="Times New Roman"/>
          <w:sz w:val="28"/>
        </w:rPr>
        <w:t xml:space="preserve"> </w:t>
      </w:r>
      <w:r w:rsidR="00F66C24" w:rsidRPr="0026333C">
        <w:rPr>
          <w:rFonts w:ascii="Times New Roman" w:hAnsi="Times New Roman" w:cs="Times New Roman"/>
          <w:sz w:val="28"/>
        </w:rPr>
        <w:t>в целях обеспечения отдыха, оздоровления и занятости детей и подростков в 202</w:t>
      </w:r>
      <w:r w:rsidR="00012CD5">
        <w:rPr>
          <w:rFonts w:ascii="Times New Roman" w:hAnsi="Times New Roman" w:cs="Times New Roman"/>
          <w:sz w:val="28"/>
        </w:rPr>
        <w:t xml:space="preserve">1 </w:t>
      </w:r>
      <w:r w:rsidR="00F66C24" w:rsidRPr="0026333C">
        <w:rPr>
          <w:rFonts w:ascii="Times New Roman" w:hAnsi="Times New Roman" w:cs="Times New Roman"/>
          <w:sz w:val="28"/>
        </w:rPr>
        <w:t>году в пришкольных лагерях с дневным пребыванием детей</w:t>
      </w:r>
      <w:r w:rsidRPr="0026333C">
        <w:rPr>
          <w:rFonts w:ascii="Times New Roman" w:hAnsi="Times New Roman" w:cs="Times New Roman"/>
          <w:sz w:val="28"/>
        </w:rPr>
        <w:t>: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D2F5C">
        <w:rPr>
          <w:rFonts w:ascii="Times New Roman" w:hAnsi="Times New Roman"/>
          <w:sz w:val="28"/>
          <w:szCs w:val="28"/>
        </w:rPr>
        <w:t>Организовать работу по организации отдыха, оздоровления и занятости детей и подростков в пришкольных лагерях с днев</w:t>
      </w:r>
      <w:r w:rsidR="007E387A">
        <w:rPr>
          <w:rFonts w:ascii="Times New Roman" w:hAnsi="Times New Roman"/>
          <w:sz w:val="28"/>
          <w:szCs w:val="28"/>
        </w:rPr>
        <w:t>ным пребыванием детей</w:t>
      </w:r>
      <w:r w:rsidR="00F66C24">
        <w:rPr>
          <w:rFonts w:ascii="Times New Roman" w:hAnsi="Times New Roman"/>
          <w:sz w:val="28"/>
          <w:szCs w:val="28"/>
        </w:rPr>
        <w:t xml:space="preserve"> в срок до </w:t>
      </w:r>
      <w:r w:rsidR="00F66C24" w:rsidRPr="0026333C">
        <w:rPr>
          <w:rFonts w:ascii="Times New Roman" w:hAnsi="Times New Roman"/>
          <w:b/>
          <w:sz w:val="28"/>
          <w:szCs w:val="28"/>
        </w:rPr>
        <w:t>1</w:t>
      </w:r>
      <w:r w:rsidR="00012CD5">
        <w:rPr>
          <w:rFonts w:ascii="Times New Roman" w:hAnsi="Times New Roman"/>
          <w:b/>
          <w:sz w:val="28"/>
          <w:szCs w:val="28"/>
        </w:rPr>
        <w:t>5</w:t>
      </w:r>
      <w:r w:rsidR="00F66C24" w:rsidRPr="0026333C">
        <w:rPr>
          <w:rFonts w:ascii="Times New Roman" w:hAnsi="Times New Roman"/>
          <w:b/>
          <w:sz w:val="28"/>
          <w:szCs w:val="28"/>
        </w:rPr>
        <w:t>.04.202</w:t>
      </w:r>
      <w:r w:rsidR="00B921FB">
        <w:rPr>
          <w:rFonts w:ascii="Times New Roman" w:hAnsi="Times New Roman"/>
          <w:b/>
          <w:sz w:val="28"/>
          <w:szCs w:val="28"/>
        </w:rPr>
        <w:t>1</w:t>
      </w:r>
      <w:r w:rsidR="0026333C" w:rsidRPr="0026333C">
        <w:rPr>
          <w:rFonts w:ascii="Times New Roman" w:hAnsi="Times New Roman"/>
          <w:b/>
          <w:sz w:val="28"/>
          <w:szCs w:val="28"/>
        </w:rPr>
        <w:t xml:space="preserve"> </w:t>
      </w:r>
      <w:r w:rsidR="00F66C24" w:rsidRPr="0026333C">
        <w:rPr>
          <w:rFonts w:ascii="Times New Roman" w:hAnsi="Times New Roman"/>
          <w:b/>
          <w:sz w:val="28"/>
          <w:szCs w:val="28"/>
        </w:rPr>
        <w:t>г</w:t>
      </w:r>
      <w:r w:rsidR="0026333C" w:rsidRPr="0026333C">
        <w:rPr>
          <w:rFonts w:ascii="Times New Roman" w:hAnsi="Times New Roman"/>
          <w:b/>
          <w:sz w:val="28"/>
          <w:szCs w:val="28"/>
        </w:rPr>
        <w:t>ода</w:t>
      </w:r>
      <w:r w:rsidR="007E387A" w:rsidRPr="0026333C">
        <w:rPr>
          <w:rFonts w:ascii="Times New Roman" w:hAnsi="Times New Roman"/>
          <w:b/>
          <w:sz w:val="28"/>
          <w:szCs w:val="28"/>
        </w:rPr>
        <w:t>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1.</w:t>
      </w:r>
      <w:proofErr w:type="gramStart"/>
      <w:r w:rsidRPr="009D2F5C">
        <w:rPr>
          <w:rFonts w:ascii="Times New Roman" w:hAnsi="Times New Roman"/>
          <w:sz w:val="28"/>
          <w:szCs w:val="28"/>
        </w:rPr>
        <w:t>2.Разработать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и утвердить план мероприятий по подготовке и организации отдыха, оздоровления и занятости детей и подростков в пришкольных лагерях с дневным пребыванием детей и представить в </w:t>
      </w:r>
      <w:r w:rsidR="0026333C">
        <w:rPr>
          <w:rFonts w:ascii="Times New Roman" w:hAnsi="Times New Roman"/>
          <w:sz w:val="28"/>
          <w:szCs w:val="28"/>
        </w:rPr>
        <w:t xml:space="preserve">Управление </w:t>
      </w:r>
      <w:r w:rsidRPr="009D2F5C">
        <w:rPr>
          <w:rFonts w:ascii="Times New Roman" w:hAnsi="Times New Roman"/>
          <w:sz w:val="28"/>
          <w:szCs w:val="28"/>
        </w:rPr>
        <w:t xml:space="preserve"> образования в срок </w:t>
      </w:r>
      <w:r w:rsidRPr="0026333C">
        <w:rPr>
          <w:rFonts w:ascii="Times New Roman" w:hAnsi="Times New Roman"/>
          <w:sz w:val="28"/>
          <w:szCs w:val="28"/>
        </w:rPr>
        <w:t>до</w:t>
      </w:r>
      <w:r w:rsidRPr="009D2F5C">
        <w:rPr>
          <w:rFonts w:ascii="Times New Roman" w:hAnsi="Times New Roman"/>
          <w:b/>
          <w:sz w:val="28"/>
          <w:szCs w:val="28"/>
        </w:rPr>
        <w:t xml:space="preserve"> </w:t>
      </w:r>
      <w:r w:rsidR="0026333C">
        <w:rPr>
          <w:rFonts w:ascii="Times New Roman" w:hAnsi="Times New Roman"/>
          <w:b/>
          <w:sz w:val="28"/>
          <w:szCs w:val="28"/>
        </w:rPr>
        <w:t>1</w:t>
      </w:r>
      <w:r w:rsidR="00B921FB">
        <w:rPr>
          <w:rFonts w:ascii="Times New Roman" w:hAnsi="Times New Roman"/>
          <w:b/>
          <w:sz w:val="28"/>
          <w:szCs w:val="28"/>
        </w:rPr>
        <w:t>5</w:t>
      </w:r>
      <w:r w:rsidRPr="009D2F5C">
        <w:rPr>
          <w:rFonts w:ascii="Times New Roman" w:hAnsi="Times New Roman"/>
          <w:b/>
          <w:sz w:val="28"/>
          <w:szCs w:val="28"/>
        </w:rPr>
        <w:t>.04.20</w:t>
      </w:r>
      <w:r w:rsidR="0026333C">
        <w:rPr>
          <w:rFonts w:ascii="Times New Roman" w:hAnsi="Times New Roman"/>
          <w:b/>
          <w:sz w:val="28"/>
          <w:szCs w:val="28"/>
        </w:rPr>
        <w:t>2</w:t>
      </w:r>
      <w:r w:rsidR="00B921FB">
        <w:rPr>
          <w:rFonts w:ascii="Times New Roman" w:hAnsi="Times New Roman"/>
          <w:b/>
          <w:sz w:val="28"/>
          <w:szCs w:val="28"/>
        </w:rPr>
        <w:t>1</w:t>
      </w:r>
      <w:r w:rsidRPr="009D2F5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1.</w:t>
      </w:r>
      <w:proofErr w:type="gramStart"/>
      <w:r w:rsidRPr="009D2F5C">
        <w:rPr>
          <w:rFonts w:ascii="Times New Roman" w:hAnsi="Times New Roman"/>
          <w:sz w:val="28"/>
          <w:szCs w:val="28"/>
        </w:rPr>
        <w:t>3.Организовать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подготовку по обеспечению отдыха, оздоровления и занятости детей и подростков в пришкольных лагерях с дневным пребыванием детей с организацией питания на 21 день пребывания из расчета не менее 125 рублей в сутки на одного ребенка.</w:t>
      </w:r>
    </w:p>
    <w:p w:rsid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1.</w:t>
      </w:r>
      <w:proofErr w:type="gramStart"/>
      <w:r w:rsidRPr="009D2F5C">
        <w:rPr>
          <w:rFonts w:ascii="Times New Roman" w:hAnsi="Times New Roman"/>
          <w:sz w:val="28"/>
          <w:szCs w:val="28"/>
        </w:rPr>
        <w:t>4.Провести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предварительное обследование учреждений образования, на базе которых будут функционировать пришкольные лагеря с дневным пребыванием детей и подростков с учетом требований и норм </w:t>
      </w:r>
      <w:proofErr w:type="spellStart"/>
      <w:r w:rsidRPr="009D2F5C">
        <w:rPr>
          <w:rFonts w:ascii="Times New Roman" w:hAnsi="Times New Roman"/>
          <w:sz w:val="28"/>
          <w:szCs w:val="28"/>
        </w:rPr>
        <w:t>санитарноэпидемиологических</w:t>
      </w:r>
      <w:proofErr w:type="spellEnd"/>
      <w:r w:rsidRPr="009D2F5C">
        <w:rPr>
          <w:rFonts w:ascii="Times New Roman" w:hAnsi="Times New Roman"/>
          <w:sz w:val="28"/>
          <w:szCs w:val="28"/>
        </w:rPr>
        <w:t xml:space="preserve"> требований до </w:t>
      </w:r>
      <w:r w:rsidR="0026333C">
        <w:rPr>
          <w:rFonts w:ascii="Times New Roman" w:hAnsi="Times New Roman"/>
          <w:b/>
          <w:sz w:val="28"/>
          <w:szCs w:val="28"/>
        </w:rPr>
        <w:t>30</w:t>
      </w:r>
      <w:r w:rsidRPr="009D2F5C">
        <w:rPr>
          <w:rFonts w:ascii="Times New Roman" w:hAnsi="Times New Roman"/>
          <w:b/>
          <w:sz w:val="28"/>
          <w:szCs w:val="28"/>
        </w:rPr>
        <w:t>.04.20</w:t>
      </w:r>
      <w:r w:rsidR="0026333C">
        <w:rPr>
          <w:rFonts w:ascii="Times New Roman" w:hAnsi="Times New Roman"/>
          <w:b/>
          <w:sz w:val="28"/>
          <w:szCs w:val="28"/>
        </w:rPr>
        <w:t>2</w:t>
      </w:r>
      <w:r w:rsidR="00B921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</w:t>
      </w:r>
      <w:r w:rsidR="0026333C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общеобразовательных учреждений: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9D2F5C">
        <w:rPr>
          <w:rFonts w:ascii="Times New Roman" w:hAnsi="Times New Roman"/>
          <w:sz w:val="28"/>
          <w:szCs w:val="28"/>
        </w:rPr>
        <w:t>Предоставить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Управление образования  </w:t>
      </w:r>
      <w:r w:rsidRPr="009D2F5C">
        <w:rPr>
          <w:rFonts w:ascii="Times New Roman" w:hAnsi="Times New Roman"/>
          <w:sz w:val="28"/>
          <w:szCs w:val="28"/>
        </w:rPr>
        <w:t>пакет документов для получения санитарно</w:t>
      </w:r>
      <w:r w:rsidR="00B921FB">
        <w:rPr>
          <w:rFonts w:ascii="Times New Roman" w:hAnsi="Times New Roman"/>
          <w:sz w:val="28"/>
          <w:szCs w:val="28"/>
        </w:rPr>
        <w:t>-</w:t>
      </w:r>
      <w:r w:rsidRPr="009D2F5C">
        <w:rPr>
          <w:rFonts w:ascii="Times New Roman" w:hAnsi="Times New Roman"/>
          <w:sz w:val="28"/>
          <w:szCs w:val="28"/>
        </w:rPr>
        <w:t>эпидемиологическо</w:t>
      </w:r>
      <w:r w:rsidR="0026333C">
        <w:rPr>
          <w:rFonts w:ascii="Times New Roman" w:hAnsi="Times New Roman"/>
          <w:sz w:val="28"/>
          <w:szCs w:val="28"/>
        </w:rPr>
        <w:t>го</w:t>
      </w:r>
      <w:r w:rsidRPr="009D2F5C">
        <w:rPr>
          <w:rFonts w:ascii="Times New Roman" w:hAnsi="Times New Roman"/>
          <w:sz w:val="28"/>
          <w:szCs w:val="28"/>
        </w:rPr>
        <w:t xml:space="preserve"> заключения на деятельность по организации отдыха детей в Управлении </w:t>
      </w:r>
      <w:proofErr w:type="spellStart"/>
      <w:r w:rsidRPr="009D2F5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D2F5C">
        <w:rPr>
          <w:rFonts w:ascii="Times New Roman" w:hAnsi="Times New Roman"/>
          <w:sz w:val="28"/>
          <w:szCs w:val="28"/>
        </w:rPr>
        <w:t xml:space="preserve"> по Карачаево-Черкесской </w:t>
      </w:r>
      <w:r w:rsidR="0026333C">
        <w:rPr>
          <w:rFonts w:ascii="Times New Roman" w:hAnsi="Times New Roman"/>
          <w:sz w:val="28"/>
          <w:szCs w:val="28"/>
        </w:rPr>
        <w:t>Р</w:t>
      </w:r>
      <w:r w:rsidRPr="009D2F5C">
        <w:rPr>
          <w:rFonts w:ascii="Times New Roman" w:hAnsi="Times New Roman"/>
          <w:sz w:val="28"/>
          <w:szCs w:val="28"/>
        </w:rPr>
        <w:t xml:space="preserve">еспублике </w:t>
      </w:r>
      <w:r w:rsidRPr="009D2F5C">
        <w:rPr>
          <w:rFonts w:ascii="Times New Roman" w:hAnsi="Times New Roman"/>
          <w:b/>
          <w:sz w:val="28"/>
          <w:szCs w:val="28"/>
        </w:rPr>
        <w:t xml:space="preserve">с </w:t>
      </w:r>
      <w:r w:rsidR="0026333C">
        <w:rPr>
          <w:rFonts w:ascii="Times New Roman" w:hAnsi="Times New Roman"/>
          <w:b/>
          <w:sz w:val="28"/>
          <w:szCs w:val="28"/>
        </w:rPr>
        <w:t>1</w:t>
      </w:r>
      <w:r w:rsidR="00B921FB">
        <w:rPr>
          <w:rFonts w:ascii="Times New Roman" w:hAnsi="Times New Roman"/>
          <w:b/>
          <w:sz w:val="28"/>
          <w:szCs w:val="28"/>
        </w:rPr>
        <w:t>5</w:t>
      </w:r>
      <w:r w:rsidRPr="009D2F5C">
        <w:rPr>
          <w:rFonts w:ascii="Times New Roman" w:hAnsi="Times New Roman"/>
          <w:b/>
          <w:sz w:val="28"/>
          <w:szCs w:val="28"/>
        </w:rPr>
        <w:t>.04.20</w:t>
      </w:r>
      <w:r w:rsidR="0026333C">
        <w:rPr>
          <w:rFonts w:ascii="Times New Roman" w:hAnsi="Times New Roman"/>
          <w:b/>
          <w:sz w:val="28"/>
          <w:szCs w:val="28"/>
        </w:rPr>
        <w:t>2</w:t>
      </w:r>
      <w:r w:rsidR="00B921FB">
        <w:rPr>
          <w:rFonts w:ascii="Times New Roman" w:hAnsi="Times New Roman"/>
          <w:b/>
          <w:sz w:val="28"/>
          <w:szCs w:val="28"/>
        </w:rPr>
        <w:t>1</w:t>
      </w:r>
      <w:r w:rsidRPr="009D2F5C">
        <w:rPr>
          <w:rFonts w:ascii="Times New Roman" w:hAnsi="Times New Roman"/>
          <w:b/>
          <w:sz w:val="28"/>
          <w:szCs w:val="28"/>
        </w:rPr>
        <w:t xml:space="preserve"> по 2</w:t>
      </w:r>
      <w:r w:rsidR="00B921FB">
        <w:rPr>
          <w:rFonts w:ascii="Times New Roman" w:hAnsi="Times New Roman"/>
          <w:b/>
          <w:sz w:val="28"/>
          <w:szCs w:val="28"/>
        </w:rPr>
        <w:t>3</w:t>
      </w:r>
      <w:r w:rsidRPr="009D2F5C">
        <w:rPr>
          <w:rFonts w:ascii="Times New Roman" w:hAnsi="Times New Roman"/>
          <w:b/>
          <w:sz w:val="28"/>
          <w:szCs w:val="28"/>
        </w:rPr>
        <w:t>.04.20</w:t>
      </w:r>
      <w:r w:rsidR="0026333C">
        <w:rPr>
          <w:rFonts w:ascii="Times New Roman" w:hAnsi="Times New Roman"/>
          <w:b/>
          <w:sz w:val="28"/>
          <w:szCs w:val="28"/>
        </w:rPr>
        <w:t>2</w:t>
      </w:r>
      <w:r w:rsidR="00B921FB">
        <w:rPr>
          <w:rFonts w:ascii="Times New Roman" w:hAnsi="Times New Roman"/>
          <w:b/>
          <w:sz w:val="28"/>
          <w:szCs w:val="28"/>
        </w:rPr>
        <w:t>1</w:t>
      </w:r>
      <w:r w:rsidRPr="009D2F5C">
        <w:rPr>
          <w:rFonts w:ascii="Times New Roman" w:hAnsi="Times New Roman"/>
          <w:b/>
          <w:sz w:val="28"/>
          <w:szCs w:val="28"/>
        </w:rPr>
        <w:t>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Pr="009D2F5C">
        <w:rPr>
          <w:rFonts w:ascii="Times New Roman" w:hAnsi="Times New Roman"/>
          <w:sz w:val="28"/>
          <w:szCs w:val="28"/>
        </w:rPr>
        <w:t>.Обеспечить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прохождение курсов повышения квалификации для всех категорий специалистов, задействованных в организации и проведении летнего отдыха с </w:t>
      </w:r>
      <w:r w:rsidR="0026333C">
        <w:rPr>
          <w:rFonts w:ascii="Times New Roman" w:hAnsi="Times New Roman"/>
          <w:b/>
          <w:sz w:val="28"/>
          <w:szCs w:val="28"/>
        </w:rPr>
        <w:t>17</w:t>
      </w:r>
      <w:r w:rsidRPr="009D2F5C">
        <w:rPr>
          <w:rFonts w:ascii="Times New Roman" w:hAnsi="Times New Roman"/>
          <w:b/>
          <w:sz w:val="28"/>
          <w:szCs w:val="28"/>
        </w:rPr>
        <w:t>.03.20</w:t>
      </w:r>
      <w:r w:rsidR="0026333C">
        <w:rPr>
          <w:rFonts w:ascii="Times New Roman" w:hAnsi="Times New Roman"/>
          <w:b/>
          <w:sz w:val="28"/>
          <w:szCs w:val="28"/>
        </w:rPr>
        <w:t>2</w:t>
      </w:r>
      <w:r w:rsidR="00B921FB">
        <w:rPr>
          <w:rFonts w:ascii="Times New Roman" w:hAnsi="Times New Roman"/>
          <w:b/>
          <w:sz w:val="28"/>
          <w:szCs w:val="28"/>
        </w:rPr>
        <w:t>1</w:t>
      </w:r>
      <w:r w:rsidRPr="009D2F5C">
        <w:rPr>
          <w:rFonts w:ascii="Times New Roman" w:hAnsi="Times New Roman"/>
          <w:b/>
          <w:sz w:val="28"/>
          <w:szCs w:val="28"/>
        </w:rPr>
        <w:t xml:space="preserve">г. по </w:t>
      </w:r>
      <w:r w:rsidR="0026333C">
        <w:rPr>
          <w:rFonts w:ascii="Times New Roman" w:hAnsi="Times New Roman"/>
          <w:b/>
          <w:sz w:val="28"/>
          <w:szCs w:val="28"/>
        </w:rPr>
        <w:t>30</w:t>
      </w:r>
      <w:r w:rsidRPr="009D2F5C">
        <w:rPr>
          <w:rFonts w:ascii="Times New Roman" w:hAnsi="Times New Roman"/>
          <w:b/>
          <w:sz w:val="28"/>
          <w:szCs w:val="28"/>
        </w:rPr>
        <w:t>.04.20</w:t>
      </w:r>
      <w:r w:rsidR="0026333C">
        <w:rPr>
          <w:rFonts w:ascii="Times New Roman" w:hAnsi="Times New Roman"/>
          <w:b/>
          <w:sz w:val="28"/>
          <w:szCs w:val="28"/>
        </w:rPr>
        <w:t>2</w:t>
      </w:r>
      <w:r w:rsidR="00B921FB">
        <w:rPr>
          <w:rFonts w:ascii="Times New Roman" w:hAnsi="Times New Roman"/>
          <w:b/>
          <w:sz w:val="28"/>
          <w:szCs w:val="28"/>
        </w:rPr>
        <w:t>1</w:t>
      </w:r>
      <w:r w:rsidRPr="009D2F5C">
        <w:rPr>
          <w:rFonts w:ascii="Times New Roman" w:hAnsi="Times New Roman"/>
          <w:b/>
          <w:sz w:val="28"/>
          <w:szCs w:val="28"/>
        </w:rPr>
        <w:t>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D2F5C">
        <w:rPr>
          <w:rFonts w:ascii="Times New Roman" w:hAnsi="Times New Roman"/>
          <w:sz w:val="28"/>
          <w:szCs w:val="28"/>
        </w:rPr>
        <w:t xml:space="preserve">Осуществить прохождение медицинских комиссии работниками детских оздоровительных учреждений </w:t>
      </w:r>
      <w:r w:rsidRPr="009D2F5C">
        <w:rPr>
          <w:rFonts w:ascii="Times New Roman" w:hAnsi="Times New Roman"/>
          <w:b/>
          <w:sz w:val="28"/>
          <w:szCs w:val="28"/>
        </w:rPr>
        <w:t xml:space="preserve">до </w:t>
      </w:r>
      <w:r w:rsidR="0026333C">
        <w:rPr>
          <w:rFonts w:ascii="Times New Roman" w:hAnsi="Times New Roman"/>
          <w:b/>
          <w:sz w:val="28"/>
          <w:szCs w:val="28"/>
        </w:rPr>
        <w:t>30</w:t>
      </w:r>
      <w:r w:rsidRPr="009D2F5C">
        <w:rPr>
          <w:rFonts w:ascii="Times New Roman" w:hAnsi="Times New Roman"/>
          <w:b/>
          <w:sz w:val="28"/>
          <w:szCs w:val="28"/>
        </w:rPr>
        <w:t>.04.20</w:t>
      </w:r>
      <w:r w:rsidR="0026333C">
        <w:rPr>
          <w:rFonts w:ascii="Times New Roman" w:hAnsi="Times New Roman"/>
          <w:b/>
          <w:sz w:val="28"/>
          <w:szCs w:val="28"/>
        </w:rPr>
        <w:t>2</w:t>
      </w:r>
      <w:r w:rsidR="00B921FB">
        <w:rPr>
          <w:rFonts w:ascii="Times New Roman" w:hAnsi="Times New Roman"/>
          <w:b/>
          <w:sz w:val="28"/>
          <w:szCs w:val="28"/>
        </w:rPr>
        <w:t>1</w:t>
      </w:r>
      <w:r w:rsidRPr="009D2F5C">
        <w:rPr>
          <w:rFonts w:ascii="Times New Roman" w:hAnsi="Times New Roman"/>
          <w:b/>
          <w:sz w:val="28"/>
          <w:szCs w:val="28"/>
        </w:rPr>
        <w:t xml:space="preserve"> 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9D2F5C">
        <w:rPr>
          <w:rFonts w:ascii="Times New Roman" w:hAnsi="Times New Roman"/>
          <w:sz w:val="28"/>
          <w:szCs w:val="28"/>
        </w:rPr>
        <w:t xml:space="preserve">Осуществить бесплатное прохождение медицинских осмотров для детей школьного возраста до 15 лет включительно, направляемых в пришкольные лагеря с дневным пребыванием детей </w:t>
      </w:r>
      <w:r w:rsidRPr="009D2F5C">
        <w:rPr>
          <w:rFonts w:ascii="Times New Roman" w:hAnsi="Times New Roman"/>
          <w:b/>
          <w:sz w:val="28"/>
          <w:szCs w:val="28"/>
        </w:rPr>
        <w:t>до 01.06.20</w:t>
      </w:r>
      <w:r w:rsidR="0026333C">
        <w:rPr>
          <w:rFonts w:ascii="Times New Roman" w:hAnsi="Times New Roman"/>
          <w:b/>
          <w:sz w:val="28"/>
          <w:szCs w:val="28"/>
        </w:rPr>
        <w:t>2</w:t>
      </w:r>
      <w:r w:rsidR="00B921FB">
        <w:rPr>
          <w:rFonts w:ascii="Times New Roman" w:hAnsi="Times New Roman"/>
          <w:b/>
          <w:sz w:val="28"/>
          <w:szCs w:val="28"/>
        </w:rPr>
        <w:t>1</w:t>
      </w:r>
      <w:r w:rsidRPr="009D2F5C">
        <w:rPr>
          <w:rFonts w:ascii="Times New Roman" w:hAnsi="Times New Roman"/>
          <w:b/>
          <w:sz w:val="28"/>
          <w:szCs w:val="28"/>
        </w:rPr>
        <w:t xml:space="preserve"> 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9D2F5C">
        <w:rPr>
          <w:rFonts w:ascii="Times New Roman" w:hAnsi="Times New Roman"/>
          <w:sz w:val="28"/>
          <w:szCs w:val="28"/>
        </w:rPr>
        <w:t xml:space="preserve">Провести организационную работу по заключению договоров на </w:t>
      </w:r>
      <w:proofErr w:type="spellStart"/>
      <w:r w:rsidRPr="009D2F5C"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 w:rsidRPr="009D2F5C">
        <w:rPr>
          <w:rFonts w:ascii="Times New Roman" w:hAnsi="Times New Roman"/>
          <w:sz w:val="28"/>
          <w:szCs w:val="28"/>
        </w:rPr>
        <w:t xml:space="preserve"> работы и </w:t>
      </w:r>
      <w:proofErr w:type="spellStart"/>
      <w:r w:rsidRPr="009D2F5C">
        <w:rPr>
          <w:rFonts w:ascii="Times New Roman" w:hAnsi="Times New Roman"/>
          <w:sz w:val="28"/>
          <w:szCs w:val="28"/>
        </w:rPr>
        <w:t>акарицидные</w:t>
      </w:r>
      <w:proofErr w:type="spellEnd"/>
      <w:r w:rsidRPr="009D2F5C">
        <w:rPr>
          <w:rFonts w:ascii="Times New Roman" w:hAnsi="Times New Roman"/>
          <w:sz w:val="28"/>
          <w:szCs w:val="28"/>
        </w:rPr>
        <w:t xml:space="preserve"> обработки территорий пришкольных лагерей </w:t>
      </w:r>
      <w:r w:rsidRPr="009D2F5C">
        <w:rPr>
          <w:rFonts w:ascii="Times New Roman" w:hAnsi="Times New Roman"/>
          <w:b/>
          <w:sz w:val="28"/>
          <w:szCs w:val="28"/>
        </w:rPr>
        <w:t xml:space="preserve">до </w:t>
      </w:r>
      <w:r w:rsidR="00B921FB">
        <w:rPr>
          <w:rFonts w:ascii="Times New Roman" w:hAnsi="Times New Roman"/>
          <w:b/>
          <w:sz w:val="28"/>
          <w:szCs w:val="28"/>
        </w:rPr>
        <w:t>06</w:t>
      </w:r>
      <w:r w:rsidRPr="009D2F5C">
        <w:rPr>
          <w:rFonts w:ascii="Times New Roman" w:hAnsi="Times New Roman"/>
          <w:b/>
          <w:sz w:val="28"/>
          <w:szCs w:val="28"/>
        </w:rPr>
        <w:t>.0</w:t>
      </w:r>
      <w:r w:rsidR="00B921FB">
        <w:rPr>
          <w:rFonts w:ascii="Times New Roman" w:hAnsi="Times New Roman"/>
          <w:b/>
          <w:sz w:val="28"/>
          <w:szCs w:val="28"/>
        </w:rPr>
        <w:t>5</w:t>
      </w:r>
      <w:r w:rsidRPr="009D2F5C">
        <w:rPr>
          <w:rFonts w:ascii="Times New Roman" w:hAnsi="Times New Roman"/>
          <w:b/>
          <w:sz w:val="28"/>
          <w:szCs w:val="28"/>
        </w:rPr>
        <w:t>.20</w:t>
      </w:r>
      <w:r w:rsidR="0026333C">
        <w:rPr>
          <w:rFonts w:ascii="Times New Roman" w:hAnsi="Times New Roman"/>
          <w:b/>
          <w:sz w:val="28"/>
          <w:szCs w:val="28"/>
        </w:rPr>
        <w:t>2</w:t>
      </w:r>
      <w:r w:rsidR="00B921FB">
        <w:rPr>
          <w:rFonts w:ascii="Times New Roman" w:hAnsi="Times New Roman"/>
          <w:b/>
          <w:sz w:val="28"/>
          <w:szCs w:val="28"/>
        </w:rPr>
        <w:t>1</w:t>
      </w:r>
      <w:r w:rsidRPr="009D2F5C">
        <w:rPr>
          <w:rFonts w:ascii="Times New Roman" w:hAnsi="Times New Roman"/>
          <w:b/>
          <w:sz w:val="28"/>
          <w:szCs w:val="28"/>
        </w:rPr>
        <w:t>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9D2F5C">
        <w:rPr>
          <w:rFonts w:ascii="Times New Roman" w:hAnsi="Times New Roman"/>
          <w:sz w:val="28"/>
          <w:szCs w:val="28"/>
        </w:rPr>
        <w:t>Обеспечить безопасность пребывания детей и подростков в пришкольных лагерях с дневным пребыванием.</w:t>
      </w:r>
    </w:p>
    <w:p w:rsidR="009D2F5C" w:rsidRPr="009D2F5C" w:rsidRDefault="0026333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9D2F5C" w:rsidRPr="009D2F5C">
        <w:rPr>
          <w:rFonts w:ascii="Times New Roman" w:hAnsi="Times New Roman"/>
          <w:sz w:val="28"/>
          <w:szCs w:val="28"/>
        </w:rPr>
        <w:t>С целью обеспечения безопасности детей во время их пребывания в пришкольных лагерях, а также во время проведения экскурсионных мероприятий и купания установить механизм страхования детей.</w:t>
      </w:r>
    </w:p>
    <w:p w:rsidR="009D2F5C" w:rsidRPr="009D2F5C" w:rsidRDefault="0026333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9D2F5C" w:rsidRPr="009D2F5C">
        <w:rPr>
          <w:rFonts w:ascii="Times New Roman" w:hAnsi="Times New Roman"/>
          <w:sz w:val="28"/>
          <w:szCs w:val="28"/>
        </w:rPr>
        <w:t>Создать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особое внимание уделять организации полноценного питания детей, содержанию и организации режима работы в пришкольных лагерях.</w:t>
      </w:r>
    </w:p>
    <w:p w:rsidR="009D2F5C" w:rsidRPr="009D2F5C" w:rsidRDefault="0026333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9D2F5C" w:rsidRPr="009D2F5C">
        <w:rPr>
          <w:rFonts w:ascii="Times New Roman" w:hAnsi="Times New Roman"/>
          <w:sz w:val="28"/>
          <w:szCs w:val="28"/>
        </w:rPr>
        <w:t>В целях осуществления реализации мер по профилактике безнадзорности и правонарушений среди несовершеннолетних создать условия для организации отдыха, оздоровления и занятости детей и подростков в пришкольных лагерях с дневным пребыванием для наибольшего количества детей, находящихся в трудной жизненной ситуации.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333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D2F5C">
        <w:rPr>
          <w:rFonts w:ascii="Times New Roman" w:hAnsi="Times New Roman"/>
          <w:sz w:val="28"/>
          <w:szCs w:val="28"/>
        </w:rPr>
        <w:t>Организовать пропускной режим, ежедневный осмотр зданий, сооружений на территории пришкольных</w:t>
      </w:r>
      <w:r w:rsidR="0026333C">
        <w:rPr>
          <w:rFonts w:ascii="Times New Roman" w:hAnsi="Times New Roman"/>
          <w:sz w:val="28"/>
          <w:szCs w:val="28"/>
        </w:rPr>
        <w:t xml:space="preserve"> лагерей</w:t>
      </w:r>
      <w:r w:rsidRPr="009D2F5C">
        <w:rPr>
          <w:rFonts w:ascii="Times New Roman" w:hAnsi="Times New Roman"/>
          <w:sz w:val="28"/>
          <w:szCs w:val="28"/>
        </w:rPr>
        <w:t>, провести занятия по общим мерам безопасности с обслуживающим персоналом.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333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D2F5C">
        <w:rPr>
          <w:rFonts w:ascii="Times New Roman" w:hAnsi="Times New Roman"/>
          <w:sz w:val="28"/>
          <w:szCs w:val="28"/>
        </w:rPr>
        <w:t>Обеспечить подтверждение соответствия готовности для отдыха, оздоровления и занятости детей и подростков в пришкольных лагерях с дневным пребыванием к приему детей санитарно-эпидемиологическим заключением не позднее, чем за 30 дней до начала потока. Организовать открыти</w:t>
      </w:r>
      <w:r>
        <w:rPr>
          <w:rFonts w:ascii="Times New Roman" w:hAnsi="Times New Roman"/>
          <w:sz w:val="28"/>
          <w:szCs w:val="28"/>
        </w:rPr>
        <w:t xml:space="preserve">е лагерей  </w:t>
      </w:r>
      <w:r w:rsidR="00B921FB">
        <w:rPr>
          <w:rFonts w:ascii="Times New Roman" w:hAnsi="Times New Roman"/>
          <w:b/>
          <w:sz w:val="28"/>
          <w:szCs w:val="28"/>
        </w:rPr>
        <w:t>7</w:t>
      </w:r>
      <w:r w:rsidRPr="007E387A">
        <w:rPr>
          <w:rFonts w:ascii="Times New Roman" w:hAnsi="Times New Roman"/>
          <w:b/>
          <w:sz w:val="28"/>
          <w:szCs w:val="28"/>
        </w:rPr>
        <w:t xml:space="preserve"> июня 20</w:t>
      </w:r>
      <w:r w:rsidR="0026333C">
        <w:rPr>
          <w:rFonts w:ascii="Times New Roman" w:hAnsi="Times New Roman"/>
          <w:b/>
          <w:sz w:val="28"/>
          <w:szCs w:val="28"/>
        </w:rPr>
        <w:t>2</w:t>
      </w:r>
      <w:r w:rsidR="00B921FB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7E387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333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D2F5C">
        <w:rPr>
          <w:rFonts w:ascii="Times New Roman" w:hAnsi="Times New Roman"/>
          <w:sz w:val="28"/>
          <w:szCs w:val="28"/>
        </w:rPr>
        <w:t xml:space="preserve">Обеспечить безопасное сопровождение детей в период выездов за пределы </w:t>
      </w:r>
      <w:r w:rsidR="0026333C">
        <w:rPr>
          <w:rFonts w:ascii="Times New Roman" w:hAnsi="Times New Roman"/>
          <w:sz w:val="28"/>
          <w:szCs w:val="28"/>
        </w:rPr>
        <w:t>Усть-Джегутинского муниципального района</w:t>
      </w:r>
      <w:r w:rsidRPr="009D2F5C">
        <w:rPr>
          <w:rFonts w:ascii="Times New Roman" w:hAnsi="Times New Roman"/>
          <w:sz w:val="28"/>
          <w:szCs w:val="28"/>
        </w:rPr>
        <w:t>.</w:t>
      </w:r>
    </w:p>
    <w:p w:rsidR="008A4A7E" w:rsidRDefault="007E387A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D2F5C" w:rsidRPr="009D2F5C">
        <w:rPr>
          <w:rFonts w:ascii="Times New Roman" w:hAnsi="Times New Roman"/>
          <w:sz w:val="28"/>
          <w:szCs w:val="28"/>
        </w:rPr>
        <w:t xml:space="preserve">Контроль за исполнением данного приказа возложить на </w:t>
      </w:r>
      <w:r>
        <w:rPr>
          <w:rFonts w:ascii="Times New Roman" w:hAnsi="Times New Roman"/>
          <w:sz w:val="28"/>
          <w:szCs w:val="28"/>
        </w:rPr>
        <w:t>консультанта Управления образования.</w:t>
      </w:r>
    </w:p>
    <w:p w:rsidR="00D8089C" w:rsidRDefault="00D8089C" w:rsidP="005202BF">
      <w:pPr>
        <w:tabs>
          <w:tab w:val="left" w:pos="73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7E387A" w:rsidRDefault="007F51B8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F51B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7E387A" w:rsidRPr="00CC18CD" w:rsidRDefault="00CC18CD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C18CD">
        <w:rPr>
          <w:rFonts w:ascii="Times New Roman" w:hAnsi="Times New Roman"/>
          <w:b/>
          <w:sz w:val="28"/>
          <w:szCs w:val="28"/>
        </w:rPr>
        <w:t xml:space="preserve">Начальник Управления образования                               </w:t>
      </w:r>
      <w:proofErr w:type="spellStart"/>
      <w:r w:rsidRPr="00CC18CD">
        <w:rPr>
          <w:rFonts w:ascii="Times New Roman" w:hAnsi="Times New Roman"/>
          <w:b/>
          <w:sz w:val="28"/>
          <w:szCs w:val="28"/>
        </w:rPr>
        <w:t>А.Х.Батчаев</w:t>
      </w:r>
      <w:proofErr w:type="spellEnd"/>
    </w:p>
    <w:sectPr w:rsidR="007E387A" w:rsidRPr="00CC18CD" w:rsidSect="009D2F5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FED"/>
    <w:multiLevelType w:val="hybridMultilevel"/>
    <w:tmpl w:val="607E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15FE"/>
    <w:multiLevelType w:val="hybridMultilevel"/>
    <w:tmpl w:val="77489C3A"/>
    <w:lvl w:ilvl="0" w:tplc="C8363E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04A343A"/>
    <w:multiLevelType w:val="hybridMultilevel"/>
    <w:tmpl w:val="D374BBA2"/>
    <w:lvl w:ilvl="0" w:tplc="4EA81CA8">
      <w:start w:val="1"/>
      <w:numFmt w:val="decimal"/>
      <w:lvlText w:val="%1."/>
      <w:lvlJc w:val="left"/>
      <w:pPr>
        <w:ind w:left="1101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 w15:restartNumberingAfterBreak="0">
    <w:nsid w:val="3E9E75F3"/>
    <w:multiLevelType w:val="multilevel"/>
    <w:tmpl w:val="68CA8892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8924A8"/>
    <w:multiLevelType w:val="multilevel"/>
    <w:tmpl w:val="F8D831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9C"/>
    <w:rsid w:val="00012CD5"/>
    <w:rsid w:val="001718E9"/>
    <w:rsid w:val="0017594A"/>
    <w:rsid w:val="002250EF"/>
    <w:rsid w:val="0026333C"/>
    <w:rsid w:val="003E23AC"/>
    <w:rsid w:val="004A3A33"/>
    <w:rsid w:val="005202BF"/>
    <w:rsid w:val="00543CDB"/>
    <w:rsid w:val="005938E4"/>
    <w:rsid w:val="005956DE"/>
    <w:rsid w:val="00671AB0"/>
    <w:rsid w:val="00704D17"/>
    <w:rsid w:val="007A7AC5"/>
    <w:rsid w:val="007B31CE"/>
    <w:rsid w:val="007E387A"/>
    <w:rsid w:val="007F51B8"/>
    <w:rsid w:val="008A4A7E"/>
    <w:rsid w:val="00930C0E"/>
    <w:rsid w:val="009D2F5C"/>
    <w:rsid w:val="00A802F2"/>
    <w:rsid w:val="00B227DB"/>
    <w:rsid w:val="00B2402E"/>
    <w:rsid w:val="00B921FB"/>
    <w:rsid w:val="00CC18CD"/>
    <w:rsid w:val="00D8089C"/>
    <w:rsid w:val="00DA1746"/>
    <w:rsid w:val="00DC71D7"/>
    <w:rsid w:val="00F66C24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7773"/>
  <w15:docId w15:val="{7124F2CF-EAE8-4424-A070-AE0323E0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9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D8089C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D808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089C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89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543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43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43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54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4D21-5D95-4184-82C5-C381BDC1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User_7</cp:lastModifiedBy>
  <cp:revision>2</cp:revision>
  <cp:lastPrinted>2020-11-02T11:20:00Z</cp:lastPrinted>
  <dcterms:created xsi:type="dcterms:W3CDTF">2021-04-19T10:34:00Z</dcterms:created>
  <dcterms:modified xsi:type="dcterms:W3CDTF">2021-04-19T10:34:00Z</dcterms:modified>
</cp:coreProperties>
</file>