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r w:rsidRPr="00C14706"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 w:rsidRPr="00C14706">
        <w:rPr>
          <w:rFonts w:ascii="Times New Roman" w:eastAsia="Times New Roman" w:hAnsi="Times New Roman"/>
          <w:b/>
          <w:sz w:val="24"/>
        </w:rPr>
        <w:t>КАРАЧАЕВО-ЧЕРКЕССКАЯ РЕСПУБЛИКА</w:t>
      </w:r>
    </w:p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 w:rsidRPr="00C14706">
        <w:rPr>
          <w:rFonts w:ascii="Times New Roman" w:eastAsia="Times New Roman" w:hAnsi="Times New Roman"/>
          <w:b/>
          <w:sz w:val="24"/>
        </w:rPr>
        <w:t>УСТЬ-ДЖЕГУТИНСКИЙ МУНИЦИПАЛЬНЫЙ РАЙОН</w:t>
      </w:r>
    </w:p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 w:rsidRPr="00C14706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 w:rsidRPr="00C14706">
        <w:rPr>
          <w:rFonts w:ascii="Times New Roman" w:eastAsia="Times New Roman" w:hAnsi="Times New Roman"/>
          <w:b/>
          <w:sz w:val="24"/>
        </w:rPr>
        <w:t>«ГИМНАЗИЯ № 6 г. УСТЬ-ДЖЕГУТЫ »</w:t>
      </w:r>
    </w:p>
    <w:p w:rsidR="00C14706" w:rsidRPr="00C14706" w:rsidRDefault="00C14706" w:rsidP="00C1470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 w:rsidRPr="00C14706">
        <w:rPr>
          <w:rFonts w:ascii="Times New Roman" w:eastAsia="Times New Roman" w:hAnsi="Times New Roman"/>
          <w:b/>
          <w:sz w:val="24"/>
        </w:rPr>
        <w:t>___________________________________________________________________________</w:t>
      </w:r>
      <w:r w:rsidRPr="00C14706">
        <w:rPr>
          <w:rFonts w:ascii="Times New Roman" w:eastAsia="Times New Roman" w:hAnsi="Times New Roman"/>
          <w:b/>
          <w:sz w:val="24"/>
        </w:rPr>
        <w:br/>
      </w:r>
      <w:r w:rsidRPr="00C14706">
        <w:rPr>
          <w:rFonts w:ascii="Times New Roman" w:hAnsi="Times New Roman"/>
          <w:sz w:val="24"/>
          <w:szCs w:val="36"/>
        </w:rPr>
        <w:t xml:space="preserve">369303, </w:t>
      </w:r>
      <w:proofErr w:type="spellStart"/>
      <w:r w:rsidRPr="00C14706">
        <w:rPr>
          <w:rFonts w:ascii="Times New Roman" w:hAnsi="Times New Roman"/>
          <w:sz w:val="24"/>
          <w:szCs w:val="36"/>
        </w:rPr>
        <w:t>г</w:t>
      </w:r>
      <w:proofErr w:type="gramStart"/>
      <w:r w:rsidRPr="00C14706">
        <w:rPr>
          <w:rFonts w:ascii="Times New Roman" w:hAnsi="Times New Roman"/>
          <w:sz w:val="24"/>
          <w:szCs w:val="36"/>
        </w:rPr>
        <w:t>.У</w:t>
      </w:r>
      <w:proofErr w:type="gramEnd"/>
      <w:r w:rsidRPr="00C14706">
        <w:rPr>
          <w:rFonts w:ascii="Times New Roman" w:hAnsi="Times New Roman"/>
          <w:sz w:val="24"/>
          <w:szCs w:val="36"/>
        </w:rPr>
        <w:t>сть-Джегута</w:t>
      </w:r>
      <w:proofErr w:type="spellEnd"/>
      <w:r w:rsidRPr="00C14706">
        <w:rPr>
          <w:rFonts w:ascii="Times New Roman" w:hAnsi="Times New Roman"/>
          <w:sz w:val="24"/>
          <w:szCs w:val="36"/>
        </w:rPr>
        <w:t xml:space="preserve"> микрорайон Московский 65,</w:t>
      </w:r>
    </w:p>
    <w:p w:rsidR="00C14706" w:rsidRPr="00C14706" w:rsidRDefault="00C14706" w:rsidP="00C14706">
      <w:pPr>
        <w:tabs>
          <w:tab w:val="left" w:pos="3915"/>
        </w:tabs>
        <w:spacing w:after="0"/>
        <w:jc w:val="center"/>
        <w:rPr>
          <w:rFonts w:ascii="Times New Roman" w:hAnsi="Times New Roman"/>
          <w:sz w:val="24"/>
          <w:szCs w:val="36"/>
        </w:rPr>
      </w:pPr>
      <w:r w:rsidRPr="00C14706">
        <w:rPr>
          <w:rFonts w:ascii="Times New Roman" w:hAnsi="Times New Roman"/>
          <w:sz w:val="24"/>
          <w:szCs w:val="36"/>
        </w:rPr>
        <w:t>Телефон: (878 75) 76-5-19 , Факс: (878 75) 76-5-19,</w:t>
      </w:r>
    </w:p>
    <w:p w:rsidR="001D1E93" w:rsidRPr="00C14706" w:rsidRDefault="00C14706" w:rsidP="00C14706">
      <w:pPr>
        <w:tabs>
          <w:tab w:val="left" w:pos="3915"/>
        </w:tabs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 w:rsidRPr="00C14706">
        <w:rPr>
          <w:rFonts w:ascii="Times New Roman" w:hAnsi="Times New Roman"/>
          <w:sz w:val="24"/>
          <w:szCs w:val="36"/>
        </w:rPr>
        <w:t>Электронный адрес</w:t>
      </w:r>
      <w:proofErr w:type="gramStart"/>
      <w:r w:rsidRPr="00C14706">
        <w:rPr>
          <w:rFonts w:ascii="Times New Roman" w:hAnsi="Times New Roman"/>
          <w:sz w:val="24"/>
          <w:szCs w:val="36"/>
        </w:rPr>
        <w:t xml:space="preserve"> :</w:t>
      </w:r>
      <w:proofErr w:type="spellStart"/>
      <w:proofErr w:type="gramEnd"/>
      <w:r w:rsidRPr="00C14706">
        <w:rPr>
          <w:rFonts w:ascii="Times New Roman" w:eastAsia="Times New Roman" w:hAnsi="Times New Roman"/>
          <w:sz w:val="24"/>
          <w:lang w:val="en-US" w:eastAsia="ru-RU"/>
        </w:rPr>
        <w:t>gimnaziya</w:t>
      </w:r>
      <w:proofErr w:type="spellEnd"/>
      <w:r w:rsidRPr="00C14706">
        <w:rPr>
          <w:rFonts w:ascii="Times New Roman" w:eastAsia="Times New Roman" w:hAnsi="Times New Roman"/>
          <w:sz w:val="24"/>
          <w:lang w:eastAsia="ru-RU"/>
        </w:rPr>
        <w:t>-6@</w:t>
      </w:r>
      <w:proofErr w:type="spellStart"/>
      <w:r w:rsidRPr="00C14706">
        <w:rPr>
          <w:rFonts w:ascii="Times New Roman" w:eastAsia="Times New Roman" w:hAnsi="Times New Roman"/>
          <w:sz w:val="24"/>
          <w:lang w:val="en-US" w:eastAsia="ru-RU"/>
        </w:rPr>
        <w:t>yandex</w:t>
      </w:r>
      <w:proofErr w:type="spellEnd"/>
      <w:r w:rsidRPr="00C14706">
        <w:rPr>
          <w:rFonts w:ascii="Times New Roman" w:eastAsia="Times New Roman" w:hAnsi="Times New Roman"/>
          <w:sz w:val="24"/>
          <w:lang w:eastAsia="ru-RU"/>
        </w:rPr>
        <w:t>.</w:t>
      </w:r>
      <w:proofErr w:type="spellStart"/>
      <w:r w:rsidRPr="00C14706">
        <w:rPr>
          <w:rFonts w:ascii="Times New Roman" w:eastAsia="Times New Roman" w:hAnsi="Times New Roman"/>
          <w:sz w:val="24"/>
          <w:lang w:val="en-US" w:eastAsia="ru-RU"/>
        </w:rPr>
        <w:t>ru</w:t>
      </w:r>
      <w:bookmarkEnd w:id="0"/>
      <w:proofErr w:type="spellEnd"/>
    </w:p>
    <w:p w:rsidR="001D1E93" w:rsidRDefault="001D1E93" w:rsidP="00E9334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1D1E93" w:rsidRDefault="001D1E93" w:rsidP="00E93342">
      <w:pPr>
        <w:spacing w:after="0" w:line="360" w:lineRule="auto"/>
        <w:jc w:val="center"/>
        <w:rPr>
          <w:rFonts w:ascii="Times New Roman" w:hAnsi="Times New Roman"/>
          <w:sz w:val="32"/>
          <w:szCs w:val="36"/>
        </w:rPr>
      </w:pPr>
    </w:p>
    <w:p w:rsidR="00E93342" w:rsidRPr="000A350A" w:rsidRDefault="00E93342" w:rsidP="00E93342">
      <w:pPr>
        <w:jc w:val="center"/>
        <w:rPr>
          <w:rFonts w:ascii="Times New Roman" w:hAnsi="Times New Roman"/>
          <w:b/>
          <w:sz w:val="36"/>
          <w:szCs w:val="36"/>
        </w:rPr>
      </w:pPr>
      <w:r w:rsidRPr="000A350A">
        <w:rPr>
          <w:rFonts w:ascii="Times New Roman" w:hAnsi="Times New Roman"/>
          <w:b/>
          <w:sz w:val="36"/>
          <w:szCs w:val="36"/>
        </w:rPr>
        <w:t xml:space="preserve">ВЫПИСКА  ИЗ  </w:t>
      </w:r>
      <w:proofErr w:type="gramStart"/>
      <w:r w:rsidRPr="000A350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A350A">
        <w:rPr>
          <w:rFonts w:ascii="Times New Roman" w:hAnsi="Times New Roman"/>
          <w:b/>
          <w:sz w:val="36"/>
          <w:szCs w:val="36"/>
        </w:rPr>
        <w:t xml:space="preserve"> Р И К А З А</w:t>
      </w:r>
    </w:p>
    <w:p w:rsidR="00E93342" w:rsidRPr="000A350A" w:rsidRDefault="00DE75C3" w:rsidP="00E933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C7634E" w:rsidRPr="000A350A">
        <w:rPr>
          <w:rFonts w:ascii="Times New Roman" w:hAnsi="Times New Roman"/>
          <w:b/>
          <w:sz w:val="28"/>
          <w:szCs w:val="28"/>
        </w:rPr>
        <w:t>.03.2023</w:t>
      </w:r>
      <w:r w:rsidR="00E93342" w:rsidRPr="000A350A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 w:rsidR="000A350A" w:rsidRPr="000A350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93342" w:rsidRPr="000A350A">
        <w:rPr>
          <w:rFonts w:ascii="Times New Roman" w:hAnsi="Times New Roman"/>
          <w:b/>
          <w:sz w:val="28"/>
          <w:szCs w:val="28"/>
        </w:rPr>
        <w:t xml:space="preserve">  № </w:t>
      </w:r>
      <w:r w:rsidR="00C14706" w:rsidRPr="000A350A">
        <w:rPr>
          <w:rFonts w:ascii="Times New Roman" w:hAnsi="Times New Roman"/>
          <w:b/>
          <w:sz w:val="28"/>
          <w:szCs w:val="28"/>
        </w:rPr>
        <w:t>33</w:t>
      </w:r>
      <w:r w:rsidR="000A350A" w:rsidRPr="000A350A">
        <w:rPr>
          <w:rFonts w:ascii="Times New Roman" w:hAnsi="Times New Roman"/>
          <w:b/>
          <w:sz w:val="28"/>
          <w:szCs w:val="28"/>
        </w:rPr>
        <w:t>-ОД</w:t>
      </w:r>
    </w:p>
    <w:p w:rsidR="00E93342" w:rsidRDefault="00E93342" w:rsidP="00E93342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Усть-Джегута</w:t>
      </w:r>
    </w:p>
    <w:p w:rsidR="00E93342" w:rsidRDefault="00E93342" w:rsidP="00E93342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0"/>
          <w:u w:val="single"/>
          <w:lang w:eastAsia="ru-RU"/>
        </w:rPr>
      </w:pPr>
    </w:p>
    <w:p w:rsidR="00E93342" w:rsidRDefault="00E93342" w:rsidP="00E9334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 выполнении приказа о закреплении ОУ</w:t>
      </w:r>
      <w:r>
        <w:rPr>
          <w:rFonts w:ascii="Times New Roman" w:hAnsi="Times New Roman"/>
          <w:b/>
          <w:sz w:val="28"/>
          <w:szCs w:val="24"/>
          <w:u w:val="single"/>
        </w:rPr>
        <w:br/>
        <w:t>за территориями муниципального образования</w:t>
      </w:r>
    </w:p>
    <w:p w:rsidR="00E93342" w:rsidRDefault="00E93342" w:rsidP="00E9334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на основании статьи 9 Федерального закона от 29.12.2012 № 273-ФЗ «Об образовании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 02.09.2020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458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</w:rPr>
        <w:t>Постановлением администрации Усть-Джегутинского муниципального района от 04.05.2012г. № 454 «О закреплении территории для приема граждан в муниципальные казённые образовательные учреждения Усть-Джегутинского муниципального района» и Постановлением  администрации Усть-Джегутинского муниципального района от 04.03.2015г. № 281 «О внесении изменений в Постановление администрации Усть-Джегут</w:t>
      </w:r>
      <w:r w:rsidR="00C14706">
        <w:rPr>
          <w:rFonts w:ascii="Times New Roman" w:hAnsi="Times New Roman"/>
          <w:sz w:val="28"/>
        </w:rPr>
        <w:t xml:space="preserve">инского муниципального района </w:t>
      </w:r>
      <w:r>
        <w:rPr>
          <w:rFonts w:ascii="Times New Roman" w:hAnsi="Times New Roman"/>
          <w:sz w:val="28"/>
        </w:rPr>
        <w:t xml:space="preserve"> 04.05.2012г. № 454   «О закреплении территории для приема граждан в муниципальные казённые образовательные учреждения Усть-Джегутинского муниципального района</w:t>
      </w:r>
      <w:proofErr w:type="gram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4"/>
        </w:rPr>
        <w:t>, Прави</w:t>
      </w:r>
      <w:r w:rsidR="00C7634E">
        <w:rPr>
          <w:rFonts w:ascii="Times New Roman" w:hAnsi="Times New Roman"/>
          <w:sz w:val="28"/>
          <w:szCs w:val="24"/>
        </w:rPr>
        <w:t>лами приема в МКОУ «Гимназия № 6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.У</w:t>
      </w:r>
      <w:proofErr w:type="gramEnd"/>
      <w:r>
        <w:rPr>
          <w:rFonts w:ascii="Times New Roman" w:hAnsi="Times New Roman"/>
          <w:sz w:val="28"/>
          <w:szCs w:val="24"/>
        </w:rPr>
        <w:t>сть-Джегуты</w:t>
      </w:r>
      <w:proofErr w:type="spellEnd"/>
      <w:r>
        <w:rPr>
          <w:rFonts w:ascii="Times New Roman" w:hAnsi="Times New Roman"/>
          <w:sz w:val="28"/>
          <w:szCs w:val="24"/>
        </w:rPr>
        <w:t xml:space="preserve">»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Р И К А З Ы В А Ю: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При приеме заявлений от граждан в 1-е классы на </w:t>
      </w:r>
      <w:r w:rsidR="00C7634E" w:rsidRPr="001D1E93">
        <w:rPr>
          <w:rFonts w:ascii="Times New Roman" w:hAnsi="Times New Roman"/>
          <w:sz w:val="28"/>
          <w:szCs w:val="24"/>
        </w:rPr>
        <w:t>2023-2024</w:t>
      </w:r>
      <w:r>
        <w:rPr>
          <w:rFonts w:ascii="Times New Roman" w:hAnsi="Times New Roman"/>
          <w:sz w:val="28"/>
          <w:szCs w:val="24"/>
        </w:rPr>
        <w:t xml:space="preserve"> учебный год, проживающих на закрепленных территориях, </w:t>
      </w:r>
      <w:r>
        <w:rPr>
          <w:rFonts w:ascii="Times New Roman" w:hAnsi="Times New Roman"/>
          <w:sz w:val="28"/>
          <w:szCs w:val="24"/>
        </w:rPr>
        <w:lastRenderedPageBreak/>
        <w:t xml:space="preserve">руководствоваться следующим закреплением </w:t>
      </w:r>
      <w:r w:rsidR="00C7634E">
        <w:rPr>
          <w:rFonts w:ascii="Times New Roman" w:hAnsi="Times New Roman"/>
          <w:sz w:val="28"/>
          <w:szCs w:val="24"/>
        </w:rPr>
        <w:t>территорий за МБОУ «Гимназия № 6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.У</w:t>
      </w:r>
      <w:proofErr w:type="gramEnd"/>
      <w:r>
        <w:rPr>
          <w:rFonts w:ascii="Times New Roman" w:hAnsi="Times New Roman"/>
          <w:sz w:val="28"/>
          <w:szCs w:val="24"/>
        </w:rPr>
        <w:t>сть-Джегуты</w:t>
      </w:r>
      <w:proofErr w:type="spellEnd"/>
      <w:r>
        <w:rPr>
          <w:rFonts w:ascii="Times New Roman" w:hAnsi="Times New Roman"/>
          <w:sz w:val="28"/>
          <w:szCs w:val="24"/>
        </w:rPr>
        <w:t>»:</w:t>
      </w:r>
    </w:p>
    <w:p w:rsidR="00E93342" w:rsidRDefault="00E93342" w:rsidP="00E933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г. Усть-Джегута</w:t>
      </w:r>
      <w:r w:rsidR="00C7634E">
        <w:rPr>
          <w:rFonts w:ascii="Times New Roman" w:hAnsi="Times New Roman"/>
          <w:sz w:val="28"/>
          <w:szCs w:val="24"/>
        </w:rPr>
        <w:t>, микрорайон Московский дома: № 4, 5, 9, 10, 13, 45, 46,47,48.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="00C7634E">
        <w:rPr>
          <w:rFonts w:ascii="Times New Roman" w:hAnsi="Times New Roman"/>
          <w:sz w:val="28"/>
          <w:szCs w:val="24"/>
        </w:rPr>
        <w:t>Туаршевой</w:t>
      </w:r>
      <w:proofErr w:type="spellEnd"/>
      <w:r w:rsidR="00C7634E">
        <w:rPr>
          <w:rFonts w:ascii="Times New Roman" w:hAnsi="Times New Roman"/>
          <w:sz w:val="28"/>
          <w:szCs w:val="24"/>
        </w:rPr>
        <w:t xml:space="preserve"> О.Д.</w:t>
      </w:r>
      <w:r>
        <w:rPr>
          <w:rFonts w:ascii="Times New Roman" w:hAnsi="Times New Roman"/>
          <w:sz w:val="28"/>
          <w:szCs w:val="24"/>
        </w:rPr>
        <w:t xml:space="preserve"> заместителю директора по учебной работе (УР): 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 контролировать прием документов в 1-е классы в соответствии с законодательством;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 не допускать прием документов, не соответствующих нормативным требованиям;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 еженедельно обновлять информацию о вакантных местах приема в 1-е классы на информационных стендах и официальном сайте гимназии;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 размещать приказы о приеме детей на обучение на информационном стенде гимназии в день их издания.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spellStart"/>
      <w:r w:rsidR="00C7634E">
        <w:rPr>
          <w:rFonts w:ascii="Times New Roman" w:hAnsi="Times New Roman"/>
          <w:sz w:val="28"/>
          <w:szCs w:val="24"/>
        </w:rPr>
        <w:t>Нурлыгаяновой</w:t>
      </w:r>
      <w:proofErr w:type="spellEnd"/>
      <w:r w:rsidR="00C7634E">
        <w:rPr>
          <w:rFonts w:ascii="Times New Roman" w:hAnsi="Times New Roman"/>
          <w:sz w:val="28"/>
          <w:szCs w:val="24"/>
        </w:rPr>
        <w:t xml:space="preserve"> И.Н.</w:t>
      </w:r>
      <w:r>
        <w:rPr>
          <w:rFonts w:ascii="Times New Roman" w:hAnsi="Times New Roman"/>
          <w:sz w:val="28"/>
          <w:szCs w:val="24"/>
        </w:rPr>
        <w:t xml:space="preserve"> </w:t>
      </w:r>
      <w:r w:rsidR="00C7634E">
        <w:rPr>
          <w:rFonts w:ascii="Times New Roman" w:hAnsi="Times New Roman"/>
          <w:sz w:val="28"/>
          <w:szCs w:val="24"/>
        </w:rPr>
        <w:t>учителю информатики</w:t>
      </w:r>
      <w:proofErr w:type="gramStart"/>
      <w:r w:rsidR="00C7634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,</w:t>
      </w:r>
      <w:proofErr w:type="gramEnd"/>
      <w:r>
        <w:rPr>
          <w:rFonts w:ascii="Times New Roman" w:hAnsi="Times New Roman"/>
          <w:sz w:val="28"/>
          <w:szCs w:val="24"/>
        </w:rPr>
        <w:t xml:space="preserve"> ответственному за наполнение информацией официальный сайт гимназии: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 </w:t>
      </w:r>
      <w:proofErr w:type="gramStart"/>
      <w:r>
        <w:rPr>
          <w:rFonts w:ascii="Times New Roman" w:hAnsi="Times New Roman"/>
          <w:sz w:val="28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4"/>
        </w:rPr>
        <w:t xml:space="preserve"> о закрепленных за гимназией </w:t>
      </w:r>
      <w:r w:rsidR="00DE75C3">
        <w:rPr>
          <w:rFonts w:ascii="Times New Roman" w:hAnsi="Times New Roman"/>
          <w:sz w:val="28"/>
          <w:szCs w:val="24"/>
        </w:rPr>
        <w:t>территориях в срок до 25</w:t>
      </w:r>
      <w:r w:rsidR="00C7634E">
        <w:rPr>
          <w:rFonts w:ascii="Times New Roman" w:hAnsi="Times New Roman"/>
          <w:sz w:val="28"/>
          <w:szCs w:val="24"/>
        </w:rPr>
        <w:t>.03.2023</w:t>
      </w:r>
      <w:r>
        <w:rPr>
          <w:rFonts w:ascii="Times New Roman" w:hAnsi="Times New Roman"/>
          <w:sz w:val="28"/>
          <w:szCs w:val="24"/>
        </w:rPr>
        <w:t>г.;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 разместить информацию о количестве мест в 1-х классах не позднее 10 календарных дней с момента издания данного приказа.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proofErr w:type="spellStart"/>
      <w:r w:rsidR="00C7634E">
        <w:rPr>
          <w:rFonts w:ascii="Times New Roman" w:hAnsi="Times New Roman"/>
          <w:sz w:val="28"/>
          <w:szCs w:val="24"/>
        </w:rPr>
        <w:t>Копсергеновой</w:t>
      </w:r>
      <w:proofErr w:type="spellEnd"/>
      <w:r w:rsidR="00C7634E">
        <w:rPr>
          <w:rFonts w:ascii="Times New Roman" w:hAnsi="Times New Roman"/>
          <w:sz w:val="28"/>
          <w:szCs w:val="24"/>
        </w:rPr>
        <w:t xml:space="preserve"> С.А.</w:t>
      </w:r>
      <w:r>
        <w:rPr>
          <w:rFonts w:ascii="Times New Roman" w:hAnsi="Times New Roman"/>
          <w:sz w:val="28"/>
          <w:szCs w:val="24"/>
        </w:rPr>
        <w:t xml:space="preserve"> делопроизводителю, </w:t>
      </w:r>
      <w:proofErr w:type="gramStart"/>
      <w:r>
        <w:rPr>
          <w:rFonts w:ascii="Times New Roman" w:hAnsi="Times New Roman"/>
          <w:sz w:val="28"/>
          <w:szCs w:val="24"/>
        </w:rPr>
        <w:t>ответственной</w:t>
      </w:r>
      <w:proofErr w:type="gramEnd"/>
      <w:r>
        <w:rPr>
          <w:rFonts w:ascii="Times New Roman" w:hAnsi="Times New Roman"/>
          <w:sz w:val="28"/>
          <w:szCs w:val="24"/>
        </w:rPr>
        <w:t xml:space="preserve"> за прием документов в 1-е классы на новый учебный год, соблюдать сроки приема документов.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Контроль исполнения приказа возложить на заместителя директора по УР </w:t>
      </w:r>
      <w:proofErr w:type="spellStart"/>
      <w:r w:rsidR="00C7634E">
        <w:rPr>
          <w:rFonts w:ascii="Times New Roman" w:hAnsi="Times New Roman"/>
          <w:sz w:val="28"/>
          <w:szCs w:val="24"/>
        </w:rPr>
        <w:t>Туаршевой</w:t>
      </w:r>
      <w:proofErr w:type="spellEnd"/>
      <w:r w:rsidR="00C7634E">
        <w:rPr>
          <w:rFonts w:ascii="Times New Roman" w:hAnsi="Times New Roman"/>
          <w:sz w:val="28"/>
          <w:szCs w:val="24"/>
        </w:rPr>
        <w:t xml:space="preserve"> О.Д.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Общее руководство и контроль оставляю за собой.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C5042" w:rsidRDefault="00C14706" w:rsidP="00E93342">
      <w:pPr>
        <w:jc w:val="center"/>
      </w:pPr>
      <w:r w:rsidRPr="00C14706">
        <w:rPr>
          <w:noProof/>
          <w:lang w:eastAsia="ru-RU"/>
        </w:rPr>
        <w:drawing>
          <wp:inline distT="0" distB="0" distL="0" distR="0">
            <wp:extent cx="4404995" cy="2576195"/>
            <wp:effectExtent l="19050" t="0" r="0" b="0"/>
            <wp:docPr id="2" name="Рисунок 7" descr="C:\Users\647B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47B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042" w:rsidSect="00C14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09E"/>
    <w:multiLevelType w:val="hybridMultilevel"/>
    <w:tmpl w:val="7EF606B4"/>
    <w:lvl w:ilvl="0" w:tplc="20D04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8C"/>
    <w:rsid w:val="000A350A"/>
    <w:rsid w:val="000C58E3"/>
    <w:rsid w:val="001D1E93"/>
    <w:rsid w:val="005A2A4F"/>
    <w:rsid w:val="009C0132"/>
    <w:rsid w:val="00A5628C"/>
    <w:rsid w:val="00C14706"/>
    <w:rsid w:val="00C7634E"/>
    <w:rsid w:val="00CC5042"/>
    <w:rsid w:val="00D5256B"/>
    <w:rsid w:val="00DE75C3"/>
    <w:rsid w:val="00E93342"/>
    <w:rsid w:val="00FA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Зам.директора по АХР</cp:lastModifiedBy>
  <cp:revision>9</cp:revision>
  <dcterms:created xsi:type="dcterms:W3CDTF">2022-03-02T06:54:00Z</dcterms:created>
  <dcterms:modified xsi:type="dcterms:W3CDTF">2023-04-02T05:03:00Z</dcterms:modified>
</cp:coreProperties>
</file>